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E0CB9" w14:textId="3FB917BA" w:rsidR="0040225C" w:rsidRPr="00CA39E4" w:rsidRDefault="00CA39E4" w:rsidP="00E96913">
      <w:pPr>
        <w:tabs>
          <w:tab w:val="left" w:pos="851"/>
        </w:tabs>
        <w:spacing w:after="120" w:line="288" w:lineRule="auto"/>
        <w:rPr>
          <w:rFonts w:ascii="Neue Haas Grotesk Text Pro" w:hAnsi="Neue Haas Grotesk Text Pro" w:cs="Circular Pro Black"/>
          <w:b/>
          <w:bCs/>
          <w:sz w:val="46"/>
          <w:szCs w:val="46"/>
        </w:rPr>
      </w:pPr>
      <w:r w:rsidRPr="00CA39E4">
        <w:rPr>
          <w:rFonts w:ascii="Neue Haas Grotesk Text Pro" w:hAnsi="Neue Haas Grotesk Text Pro" w:cs="Circular Pro Black"/>
          <w:b/>
          <w:bCs/>
          <w:sz w:val="46"/>
          <w:szCs w:val="46"/>
        </w:rPr>
        <w:t xml:space="preserve">Technical Tutor in </w:t>
      </w:r>
      <w:r w:rsidR="00C20435" w:rsidRPr="0005277A">
        <w:rPr>
          <w:rFonts w:ascii="Neue Haas Grotesk Text Pro" w:hAnsi="Neue Haas Grotesk Text Pro"/>
          <w:noProof/>
        </w:rPr>
        <w:drawing>
          <wp:anchor distT="0" distB="0" distL="114300" distR="114300" simplePos="0" relativeHeight="251659264" behindDoc="0" locked="0" layoutInCell="1" allowOverlap="1" wp14:anchorId="6C2BC3D9" wp14:editId="3A4E753B">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r w:rsidR="006F2B68">
        <w:rPr>
          <w:rFonts w:ascii="Neue Haas Grotesk Text Pro" w:hAnsi="Neue Haas Grotesk Text Pro" w:cs="Circular Pro Black"/>
          <w:b/>
          <w:bCs/>
          <w:sz w:val="46"/>
          <w:szCs w:val="46"/>
        </w:rPr>
        <w:t>Metalwork &amp; Casting</w:t>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7BD6BA57" w14:textId="77777777" w:rsidTr="000D26FD">
        <w:tc>
          <w:tcPr>
            <w:tcW w:w="2391" w:type="dxa"/>
            <w:tcBorders>
              <w:top w:val="single" w:sz="2" w:space="0" w:color="auto"/>
              <w:bottom w:val="nil"/>
            </w:tcBorders>
          </w:tcPr>
          <w:p w14:paraId="7ADB017A"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p>
        </w:tc>
        <w:tc>
          <w:tcPr>
            <w:tcW w:w="6966" w:type="dxa"/>
            <w:tcBorders>
              <w:top w:val="single" w:sz="2" w:space="0" w:color="auto"/>
            </w:tcBorders>
          </w:tcPr>
          <w:p w14:paraId="3ED4914B" w14:textId="1575BF32" w:rsidR="00DB209C" w:rsidRPr="0005277A" w:rsidRDefault="00CA39E4" w:rsidP="00115FDB">
            <w:pPr>
              <w:tabs>
                <w:tab w:val="left" w:pos="851"/>
              </w:tabs>
              <w:spacing w:before="120" w:after="120"/>
              <w:rPr>
                <w:rFonts w:ascii="Neue Haas Grotesk Text Pro" w:eastAsia="Cambria" w:hAnsi="Neue Haas Grotesk Text Pro" w:cs="Circular Pro Book"/>
              </w:rPr>
            </w:pPr>
            <w:r w:rsidRPr="00CA39E4">
              <w:rPr>
                <w:rFonts w:ascii="Neue Haas Grotesk Text Pro" w:eastAsia="Cambria" w:hAnsi="Neue Haas Grotesk Text Pro" w:cs="Circular Pro Book"/>
              </w:rPr>
              <w:t>Technical Services</w:t>
            </w:r>
          </w:p>
        </w:tc>
      </w:tr>
      <w:tr w:rsidR="00DB209C" w:rsidRPr="0005277A" w14:paraId="03F185C0" w14:textId="77777777" w:rsidTr="000D26FD">
        <w:tc>
          <w:tcPr>
            <w:tcW w:w="2391" w:type="dxa"/>
            <w:tcBorders>
              <w:top w:val="nil"/>
              <w:bottom w:val="nil"/>
            </w:tcBorders>
          </w:tcPr>
          <w:p w14:paraId="77B7A279"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tc>
          <w:tcPr>
            <w:tcW w:w="6966" w:type="dxa"/>
          </w:tcPr>
          <w:p w14:paraId="5AE0FA5C" w14:textId="61349A8F" w:rsidR="00DB209C" w:rsidRPr="0005277A" w:rsidRDefault="00CA39E4" w:rsidP="00115FDB">
            <w:pPr>
              <w:tabs>
                <w:tab w:val="left" w:pos="851"/>
              </w:tabs>
              <w:spacing w:before="120" w:after="120"/>
              <w:rPr>
                <w:rFonts w:ascii="Neue Haas Grotesk Text Pro" w:eastAsia="Cambria" w:hAnsi="Neue Haas Grotesk Text Pro" w:cs="Circular Pro Book"/>
              </w:rPr>
            </w:pPr>
            <w:r>
              <w:rPr>
                <w:rFonts w:ascii="Neue Haas Grotesk Text Pro" w:eastAsia="Cambria" w:hAnsi="Neue Haas Grotesk Text Pro" w:cs="Circular Pro Book"/>
              </w:rPr>
              <w:t>6</w:t>
            </w:r>
          </w:p>
        </w:tc>
      </w:tr>
      <w:tr w:rsidR="00F0053B" w:rsidRPr="0005277A" w14:paraId="2D4ECA85" w14:textId="77777777" w:rsidTr="000D26FD">
        <w:tc>
          <w:tcPr>
            <w:tcW w:w="2391" w:type="dxa"/>
            <w:tcBorders>
              <w:top w:val="nil"/>
              <w:bottom w:val="nil"/>
            </w:tcBorders>
          </w:tcPr>
          <w:p w14:paraId="63A4C08F"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966" w:type="dxa"/>
          </w:tcPr>
          <w:p w14:paraId="427C156D" w14:textId="44718D29" w:rsidR="00F0053B" w:rsidRPr="0005277A" w:rsidRDefault="00CA39E4" w:rsidP="00115FDB">
            <w:pPr>
              <w:tabs>
                <w:tab w:val="left" w:pos="851"/>
              </w:tabs>
              <w:spacing w:before="120" w:after="120"/>
              <w:rPr>
                <w:rFonts w:ascii="Neue Haas Grotesk Text Pro" w:hAnsi="Neue Haas Grotesk Text Pro" w:cs="Circular Pro Book"/>
              </w:rPr>
            </w:pPr>
            <w:r w:rsidRPr="00CA39E4">
              <w:rPr>
                <w:rFonts w:ascii="Neue Haas Grotesk Text Pro" w:hAnsi="Neue Haas Grotesk Text Pro" w:cs="Circular Pro Book"/>
              </w:rPr>
              <w:t>Technical Services Manager</w:t>
            </w:r>
          </w:p>
        </w:tc>
      </w:tr>
      <w:tr w:rsidR="00F0053B" w:rsidRPr="0005277A" w14:paraId="53520DC5" w14:textId="77777777" w:rsidTr="000D26FD">
        <w:tc>
          <w:tcPr>
            <w:tcW w:w="2391" w:type="dxa"/>
            <w:tcBorders>
              <w:top w:val="nil"/>
              <w:bottom w:val="nil"/>
            </w:tcBorders>
          </w:tcPr>
          <w:p w14:paraId="42BC1494" w14:textId="77777777" w:rsidR="00F0053B" w:rsidRPr="0005277A"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966" w:type="dxa"/>
          </w:tcPr>
          <w:p w14:paraId="446E3773" w14:textId="10118F60" w:rsidR="00836B39" w:rsidRPr="0005277A" w:rsidRDefault="005A18D6" w:rsidP="00115FDB">
            <w:pPr>
              <w:tabs>
                <w:tab w:val="left" w:pos="851"/>
              </w:tabs>
              <w:spacing w:before="120" w:after="120"/>
              <w:rPr>
                <w:rFonts w:ascii="Neue Haas Grotesk Text Pro" w:hAnsi="Neue Haas Grotesk Text Pro" w:cs="Circular Pro Book"/>
              </w:rPr>
            </w:pPr>
            <w:r w:rsidRPr="005A18D6">
              <w:rPr>
                <w:rFonts w:ascii="Neue Haas Grotesk Text Pro" w:hAnsi="Neue Haas Grotesk Text Pro" w:cs="Circular Pro Book"/>
                <w:lang w:val="en-US"/>
              </w:rPr>
              <w:t>Providing Technical support for student learning and academic teaching</w:t>
            </w:r>
            <w:r w:rsidRPr="005A18D6">
              <w:rPr>
                <w:rFonts w:ascii="Neue Haas Grotesk Text Pro" w:hAnsi="Neue Haas Grotesk Text Pro" w:cs="Circular Pro Book"/>
              </w:rPr>
              <w:t> </w:t>
            </w:r>
          </w:p>
        </w:tc>
      </w:tr>
      <w:tr w:rsidR="00F0053B" w:rsidRPr="0005277A" w14:paraId="30A916FB" w14:textId="77777777" w:rsidTr="000D26FD">
        <w:tc>
          <w:tcPr>
            <w:tcW w:w="2391" w:type="dxa"/>
            <w:tcBorders>
              <w:top w:val="nil"/>
              <w:bottom w:val="single" w:sz="2" w:space="0" w:color="auto"/>
            </w:tcBorders>
          </w:tcPr>
          <w:p w14:paraId="0DE713FD" w14:textId="77777777"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74F68715" w14:textId="77777777"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021141C6" w14:textId="77777777" w:rsidTr="000D26FD">
        <w:tc>
          <w:tcPr>
            <w:tcW w:w="2391" w:type="dxa"/>
            <w:tcBorders>
              <w:top w:val="single" w:sz="2" w:space="0" w:color="auto"/>
              <w:bottom w:val="single" w:sz="2" w:space="0" w:color="auto"/>
            </w:tcBorders>
          </w:tcPr>
          <w:p w14:paraId="61E379D1" w14:textId="218FDA70" w:rsidR="00F0053B" w:rsidRDefault="00F0053B"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 xml:space="preserve">Job </w:t>
            </w:r>
            <w:r w:rsidR="00906B69" w:rsidRPr="0005277A">
              <w:rPr>
                <w:rFonts w:ascii="Neue Haas Grotesk Text Pro" w:hAnsi="Neue Haas Grotesk Text Pro" w:cs="Circular Pro Book"/>
              </w:rPr>
              <w:t xml:space="preserve">Summary and </w:t>
            </w:r>
            <w:r w:rsidRPr="0005277A">
              <w:rPr>
                <w:rFonts w:ascii="Neue Haas Grotesk Text Pro" w:hAnsi="Neue Haas Grotesk Text Pro" w:cs="Circular Pro Book"/>
              </w:rPr>
              <w:t>Purpose:</w:t>
            </w:r>
            <w:r w:rsidR="00CA39E4">
              <w:rPr>
                <w:rFonts w:ascii="Neue Haas Grotesk Text Pro" w:hAnsi="Neue Haas Grotesk Text Pro" w:cs="Circular Pro Book"/>
              </w:rPr>
              <w:t xml:space="preserve"> </w:t>
            </w:r>
            <w:r w:rsidR="005A18D6">
              <w:rPr>
                <w:rFonts w:ascii="Neue Haas Grotesk Text Pro" w:hAnsi="Neue Haas Grotesk Text Pro" w:cs="Circular Pro Book"/>
              </w:rPr>
              <w:t xml:space="preserve">                              </w:t>
            </w:r>
          </w:p>
          <w:p w14:paraId="6EC53092" w14:textId="77777777" w:rsidR="00F0053B" w:rsidRPr="0005277A" w:rsidRDefault="00F0053B" w:rsidP="005A18D6">
            <w:pPr>
              <w:tabs>
                <w:tab w:val="left" w:pos="851"/>
              </w:tabs>
              <w:spacing w:before="120" w:after="120"/>
              <w:ind w:right="-130"/>
              <w:rPr>
                <w:rFonts w:ascii="Neue Haas Grotesk Text Pro" w:hAnsi="Neue Haas Grotesk Text Pro" w:cs="Circular Pro Book"/>
              </w:rPr>
            </w:pPr>
          </w:p>
        </w:tc>
        <w:tc>
          <w:tcPr>
            <w:tcW w:w="6966" w:type="dxa"/>
            <w:tcBorders>
              <w:top w:val="single" w:sz="2" w:space="0" w:color="auto"/>
              <w:bottom w:val="single" w:sz="2" w:space="0" w:color="auto"/>
            </w:tcBorders>
          </w:tcPr>
          <w:p w14:paraId="1DE55597" w14:textId="718BB144" w:rsidR="00F0053B" w:rsidRPr="00264A2A" w:rsidRDefault="000B480B" w:rsidP="00E365E3">
            <w:pPr>
              <w:tabs>
                <w:tab w:val="left" w:pos="851"/>
              </w:tabs>
              <w:spacing w:before="120" w:after="120"/>
              <w:rPr>
                <w:rFonts w:ascii="Neue Haas Grotesk Text Pro" w:hAnsi="Neue Haas Grotesk Text Pro" w:cs="Circular Pro Book"/>
              </w:rPr>
            </w:pPr>
            <w:r w:rsidRPr="00264A2A">
              <w:rPr>
                <w:rFonts w:ascii="Neue Haas Grotesk Text Pro" w:hAnsi="Neue Haas Grotesk Text Pro" w:cs="Circular Pro Book"/>
              </w:rPr>
              <w:t xml:space="preserve">To provide technical support and instruction </w:t>
            </w:r>
            <w:r w:rsidR="006F2B68" w:rsidRPr="00264A2A">
              <w:rPr>
                <w:rFonts w:ascii="Neue Haas Grotesk Text Pro" w:hAnsi="Neue Haas Grotesk Text Pro" w:cs="Arial"/>
                <w:color w:val="000000" w:themeColor="text1"/>
              </w:rPr>
              <w:t xml:space="preserve">in the areas of metalwork and casting which meet the needs of the course portfolio and students and enable optimum use of technical facilities </w:t>
            </w:r>
            <w:r w:rsidRPr="00264A2A">
              <w:rPr>
                <w:rFonts w:ascii="Neue Haas Grotesk Text Pro" w:hAnsi="Neue Haas Grotesk Text Pro" w:cs="Circular Pro Book"/>
              </w:rPr>
              <w:t>while actively encouraging cross-disciplinary activity.</w:t>
            </w:r>
          </w:p>
        </w:tc>
      </w:tr>
    </w:tbl>
    <w:p w14:paraId="6B14FA15"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1ECAD778" w14:textId="77777777" w:rsidR="00127C9B" w:rsidRPr="007811F7" w:rsidRDefault="00E96913" w:rsidP="00E96913">
      <w:pPr>
        <w:tabs>
          <w:tab w:val="left" w:pos="851"/>
        </w:tabs>
        <w:spacing w:after="120" w:line="288" w:lineRule="auto"/>
        <w:rPr>
          <w:rFonts w:ascii="Neue Haas Grotesk Text Pro" w:hAnsi="Neue Haas Grotesk Text Pro" w:cs="Circular Pro Black"/>
          <w:b/>
          <w:bCs/>
          <w:sz w:val="28"/>
          <w:szCs w:val="28"/>
        </w:rPr>
      </w:pPr>
      <w:r w:rsidRPr="007811F7">
        <w:rPr>
          <w:rFonts w:ascii="Neue Haas Grotesk Text Pro" w:hAnsi="Neue Haas Grotesk Text Pro" w:cs="Circular Pro Black"/>
          <w:b/>
          <w:bCs/>
          <w:sz w:val="28"/>
          <w:szCs w:val="28"/>
        </w:rPr>
        <w:t>01</w:t>
      </w:r>
      <w:r w:rsidRPr="007811F7">
        <w:rPr>
          <w:rFonts w:ascii="Neue Haas Grotesk Text Pro" w:hAnsi="Neue Haas Grotesk Text Pro" w:cs="Circular Pro Black"/>
          <w:b/>
          <w:bCs/>
          <w:sz w:val="28"/>
          <w:szCs w:val="28"/>
        </w:rPr>
        <w:tab/>
      </w:r>
      <w:r w:rsidR="00127C9B" w:rsidRPr="007811F7">
        <w:rPr>
          <w:rFonts w:ascii="Neue Haas Grotesk Text Pro" w:hAnsi="Neue Haas Grotesk Text Pro" w:cs="Circular Pro Black"/>
          <w:b/>
          <w:bCs/>
          <w:sz w:val="28"/>
          <w:szCs w:val="28"/>
        </w:rPr>
        <w:t>MAIN DUTIES</w:t>
      </w:r>
    </w:p>
    <w:p w14:paraId="66B8C6EC" w14:textId="77777777" w:rsidR="00CF7FA1" w:rsidRPr="007811F7" w:rsidRDefault="00CF7FA1" w:rsidP="00E96913">
      <w:pPr>
        <w:tabs>
          <w:tab w:val="left" w:pos="851"/>
        </w:tabs>
        <w:spacing w:after="120" w:line="288" w:lineRule="auto"/>
        <w:ind w:left="851"/>
        <w:rPr>
          <w:rFonts w:ascii="Neue Haas Grotesk Text Pro" w:hAnsi="Neue Haas Grotesk Text Pro" w:cs="Circular Pro Book"/>
        </w:rPr>
      </w:pPr>
      <w:r w:rsidRPr="007811F7">
        <w:rPr>
          <w:rFonts w:ascii="Neue Haas Grotesk Text Pro" w:hAnsi="Neue Haas Grotesk Text Pro" w:cs="Circular Pro Book"/>
        </w:rPr>
        <w:t>Th</w:t>
      </w:r>
      <w:r w:rsidR="00715582" w:rsidRPr="007811F7">
        <w:rPr>
          <w:rFonts w:ascii="Neue Haas Grotesk Text Pro" w:hAnsi="Neue Haas Grotesk Text Pro" w:cs="Circular Pro Book"/>
        </w:rPr>
        <w:t>is professional</w:t>
      </w:r>
      <w:r w:rsidRPr="007811F7">
        <w:rPr>
          <w:rFonts w:ascii="Neue Haas Grotesk Text Pro" w:hAnsi="Neue Haas Grotesk Text Pro" w:cs="Circular Pro Book"/>
        </w:rPr>
        <w:t xml:space="preserve"> role will encompass </w:t>
      </w:r>
      <w:proofErr w:type="gramStart"/>
      <w:r w:rsidRPr="007811F7">
        <w:rPr>
          <w:rFonts w:ascii="Neue Haas Grotesk Text Pro" w:hAnsi="Neue Haas Grotesk Text Pro" w:cs="Circular Pro Book"/>
        </w:rPr>
        <w:t>all of</w:t>
      </w:r>
      <w:proofErr w:type="gramEnd"/>
      <w:r w:rsidRPr="007811F7">
        <w:rPr>
          <w:rFonts w:ascii="Neue Haas Grotesk Text Pro" w:hAnsi="Neue Haas Grotesk Text Pro" w:cs="Circular Pro Book"/>
        </w:rPr>
        <w:t xml:space="preserve"> the following</w:t>
      </w:r>
      <w:r w:rsidR="00B8710B" w:rsidRPr="007811F7">
        <w:rPr>
          <w:rFonts w:ascii="Neue Haas Grotesk Text Pro" w:hAnsi="Neue Haas Grotesk Text Pro" w:cs="Circular Pro Book"/>
        </w:rPr>
        <w:t xml:space="preserve">, </w:t>
      </w:r>
      <w:r w:rsidRPr="007811F7">
        <w:rPr>
          <w:rFonts w:ascii="Neue Haas Grotesk Text Pro" w:hAnsi="Neue Haas Grotesk Text Pro" w:cs="Circular Pro Book"/>
        </w:rPr>
        <w:t>but</w:t>
      </w:r>
      <w:r w:rsidR="005C3A0D" w:rsidRPr="007811F7">
        <w:rPr>
          <w:rFonts w:ascii="Neue Haas Grotesk Text Pro" w:hAnsi="Neue Haas Grotesk Text Pro" w:cs="Circular Pro Book"/>
        </w:rPr>
        <w:t xml:space="preserve"> </w:t>
      </w:r>
      <w:r w:rsidRPr="007811F7">
        <w:rPr>
          <w:rFonts w:ascii="Neue Haas Grotesk Text Pro" w:hAnsi="Neue Haas Grotesk Text Pro" w:cs="Circular Pro Book"/>
        </w:rPr>
        <w:t xml:space="preserve">the balance of duties and responsibilities will be determined in </w:t>
      </w:r>
      <w:r w:rsidR="00B8710B" w:rsidRPr="007811F7">
        <w:rPr>
          <w:rFonts w:ascii="Neue Haas Grotesk Text Pro" w:hAnsi="Neue Haas Grotesk Text Pro" w:cs="Circular Pro Book"/>
        </w:rPr>
        <w:t xml:space="preserve">agreement with your </w:t>
      </w:r>
      <w:r w:rsidR="00851674" w:rsidRPr="007811F7">
        <w:rPr>
          <w:rFonts w:ascii="Neue Haas Grotesk Text Pro" w:hAnsi="Neue Haas Grotesk Text Pro" w:cs="Circular Pro Book"/>
        </w:rPr>
        <w:t xml:space="preserve">line manager </w:t>
      </w:r>
      <w:r w:rsidR="00B8710B" w:rsidRPr="007811F7">
        <w:rPr>
          <w:rFonts w:ascii="Neue Haas Grotesk Text Pro" w:hAnsi="Neue Haas Grotesk Text Pro" w:cs="Circular Pro Book"/>
        </w:rPr>
        <w:t xml:space="preserve">and </w:t>
      </w:r>
      <w:r w:rsidR="00E06A79" w:rsidRPr="007811F7">
        <w:rPr>
          <w:rFonts w:ascii="Neue Haas Grotesk Text Pro" w:hAnsi="Neue Haas Grotesk Text Pro" w:cs="Circular Pro Book"/>
        </w:rPr>
        <w:t xml:space="preserve">the principles of </w:t>
      </w:r>
      <w:r w:rsidR="00851674" w:rsidRPr="007811F7">
        <w:rPr>
          <w:rFonts w:ascii="Neue Haas Grotesk Text Pro" w:hAnsi="Neue Haas Grotesk Text Pro" w:cs="Circular Pro Book"/>
        </w:rPr>
        <w:t xml:space="preserve">the </w:t>
      </w:r>
      <w:r w:rsidR="00906B69" w:rsidRPr="007811F7">
        <w:rPr>
          <w:rFonts w:ascii="Neue Haas Grotesk Text Pro" w:hAnsi="Neue Haas Grotesk Text Pro" w:cs="Circular Pro Book"/>
        </w:rPr>
        <w:t>stated job purpose.</w:t>
      </w:r>
    </w:p>
    <w:p w14:paraId="42B16213" w14:textId="77777777" w:rsidR="00E01834" w:rsidRPr="007811F7" w:rsidRDefault="006E5F6C" w:rsidP="00E01834">
      <w:pPr>
        <w:pStyle w:val="ListParagraph"/>
        <w:numPr>
          <w:ilvl w:val="1"/>
          <w:numId w:val="42"/>
        </w:numPr>
        <w:tabs>
          <w:tab w:val="left" w:pos="851"/>
        </w:tabs>
        <w:spacing w:before="320" w:after="120" w:line="288" w:lineRule="auto"/>
        <w:ind w:left="851" w:hanging="851"/>
        <w:contextualSpacing w:val="0"/>
        <w:rPr>
          <w:rFonts w:ascii="Neue Haas Grotesk Text Pro" w:hAnsi="Neue Haas Grotesk Text Pro" w:cs="Circular Pro Book"/>
          <w:sz w:val="20"/>
          <w:szCs w:val="20"/>
          <w:u w:val="single"/>
        </w:rPr>
      </w:pPr>
      <w:r w:rsidRPr="007811F7">
        <w:rPr>
          <w:rFonts w:ascii="Neue Haas Grotesk Text Pro" w:hAnsi="Neue Haas Grotesk Text Pro" w:cs="Circular Pro Book"/>
          <w:sz w:val="20"/>
          <w:szCs w:val="20"/>
          <w:u w:val="single"/>
        </w:rPr>
        <w:t xml:space="preserve">General </w:t>
      </w:r>
      <w:r w:rsidR="009810C7" w:rsidRPr="007811F7">
        <w:rPr>
          <w:rFonts w:ascii="Neue Haas Grotesk Text Pro" w:hAnsi="Neue Haas Grotesk Text Pro" w:cs="Circular Pro Book"/>
          <w:sz w:val="20"/>
          <w:szCs w:val="20"/>
          <w:u w:val="single"/>
        </w:rPr>
        <w:t xml:space="preserve">Duties </w:t>
      </w:r>
    </w:p>
    <w:p w14:paraId="6FFB1F99" w14:textId="0866CA25" w:rsidR="0056115D" w:rsidRPr="007811F7" w:rsidRDefault="00E01834" w:rsidP="00382512">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To work within guidelines provided by the Technical Services Manager, including those for the allocation of duties, authorisation of hours of work, sickness, annual leave etc.</w:t>
      </w:r>
    </w:p>
    <w:p w14:paraId="0FF81570" w14:textId="5EFB0419" w:rsidR="00F76B6B" w:rsidRPr="007811F7" w:rsidRDefault="00E01834" w:rsidP="00F76B6B">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 xml:space="preserve">To plan and deliver technical </w:t>
      </w:r>
      <w:r w:rsidR="004B0793" w:rsidRPr="007811F7">
        <w:rPr>
          <w:rFonts w:ascii="Neue Haas Grotesk Text Pro" w:hAnsi="Neue Haas Grotesk Text Pro" w:cs="Circular Pro Book"/>
          <w:sz w:val="20"/>
          <w:szCs w:val="20"/>
        </w:rPr>
        <w:t xml:space="preserve">skill </w:t>
      </w:r>
      <w:r w:rsidRPr="007811F7">
        <w:rPr>
          <w:rFonts w:ascii="Neue Haas Grotesk Text Pro" w:hAnsi="Neue Haas Grotesk Text Pro" w:cs="Circular Pro Book"/>
          <w:sz w:val="20"/>
          <w:szCs w:val="20"/>
        </w:rPr>
        <w:t xml:space="preserve">workshops </w:t>
      </w:r>
      <w:r w:rsidR="004B0793" w:rsidRPr="007811F7">
        <w:rPr>
          <w:rFonts w:ascii="Neue Haas Grotesk Text Pro" w:hAnsi="Neue Haas Grotesk Text Pro" w:cs="Circular Pro Book"/>
          <w:sz w:val="20"/>
          <w:szCs w:val="20"/>
        </w:rPr>
        <w:t>i</w:t>
      </w:r>
      <w:r w:rsidRPr="007811F7">
        <w:rPr>
          <w:rFonts w:ascii="Neue Haas Grotesk Text Pro" w:hAnsi="Neue Haas Grotesk Text Pro" w:cs="Circular Pro Book"/>
          <w:sz w:val="20"/>
          <w:szCs w:val="20"/>
        </w:rPr>
        <w:t>n support of the academic aims of the courses.</w:t>
      </w:r>
    </w:p>
    <w:p w14:paraId="3B5B300C" w14:textId="24863A7C" w:rsidR="00F76B6B" w:rsidRPr="007811F7" w:rsidRDefault="00E01834" w:rsidP="00F76B6B">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Develop and prepare materials for students in support of technical tuition e.g. handouts, video tutorials, sample work etc.</w:t>
      </w:r>
    </w:p>
    <w:p w14:paraId="344F0557" w14:textId="077D497B" w:rsidR="00476421" w:rsidRPr="007811F7" w:rsidRDefault="00E01834" w:rsidP="00476421">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Tutor students on the technical components of their projects.  The tutoring role typically encompasses the following:</w:t>
      </w:r>
    </w:p>
    <w:p w14:paraId="7389BA96" w14:textId="77777777" w:rsidR="00E01834" w:rsidRPr="007811F7" w:rsidRDefault="00E01834" w:rsidP="00E01834">
      <w:pPr>
        <w:pStyle w:val="ListParagraph"/>
        <w:numPr>
          <w:ilvl w:val="3"/>
          <w:numId w:val="43"/>
        </w:numPr>
        <w:tabs>
          <w:tab w:val="left" w:pos="851"/>
        </w:tabs>
        <w:spacing w:after="120" w:line="288" w:lineRule="auto"/>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 xml:space="preserve">Technician Tutors teach processes as part of the delivery of named units.  </w:t>
      </w:r>
    </w:p>
    <w:p w14:paraId="6AFF6995" w14:textId="64E8BFA0" w:rsidR="00E01834" w:rsidRPr="007811F7" w:rsidRDefault="00E01834" w:rsidP="00E01834">
      <w:pPr>
        <w:pStyle w:val="ListParagraph"/>
        <w:numPr>
          <w:ilvl w:val="3"/>
          <w:numId w:val="43"/>
        </w:numPr>
        <w:tabs>
          <w:tab w:val="left" w:pos="851"/>
        </w:tabs>
        <w:spacing w:after="120" w:line="288" w:lineRule="auto"/>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 xml:space="preserve">A </w:t>
      </w:r>
      <w:r w:rsidR="00196665" w:rsidRPr="007811F7">
        <w:rPr>
          <w:rFonts w:ascii="Neue Haas Grotesk Text Pro" w:hAnsi="Neue Haas Grotesk Text Pro" w:cs="Circular Pro Book"/>
          <w:sz w:val="20"/>
          <w:szCs w:val="20"/>
        </w:rPr>
        <w:t>T</w:t>
      </w:r>
      <w:r w:rsidRPr="007811F7">
        <w:rPr>
          <w:rFonts w:ascii="Neue Haas Grotesk Text Pro" w:hAnsi="Neue Haas Grotesk Text Pro" w:cs="Circular Pro Book"/>
          <w:sz w:val="20"/>
          <w:szCs w:val="20"/>
        </w:rPr>
        <w:t xml:space="preserve">echnician </w:t>
      </w:r>
      <w:r w:rsidR="00196665" w:rsidRPr="007811F7">
        <w:rPr>
          <w:rFonts w:ascii="Neue Haas Grotesk Text Pro" w:hAnsi="Neue Haas Grotesk Text Pro" w:cs="Circular Pro Book"/>
          <w:sz w:val="20"/>
          <w:szCs w:val="20"/>
        </w:rPr>
        <w:t>T</w:t>
      </w:r>
      <w:r w:rsidRPr="007811F7">
        <w:rPr>
          <w:rFonts w:ascii="Neue Haas Grotesk Text Pro" w:hAnsi="Neue Haas Grotesk Text Pro" w:cs="Circular Pro Book"/>
          <w:sz w:val="20"/>
          <w:szCs w:val="20"/>
        </w:rPr>
        <w:t xml:space="preserve">utor aligns the level of instruction with the required learning outcomes of </w:t>
      </w:r>
      <w:proofErr w:type="gramStart"/>
      <w:r w:rsidRPr="007811F7">
        <w:rPr>
          <w:rFonts w:ascii="Neue Haas Grotesk Text Pro" w:hAnsi="Neue Haas Grotesk Text Pro" w:cs="Circular Pro Book"/>
          <w:sz w:val="20"/>
          <w:szCs w:val="20"/>
        </w:rPr>
        <w:t>particular units</w:t>
      </w:r>
      <w:proofErr w:type="gramEnd"/>
      <w:r w:rsidRPr="007811F7">
        <w:rPr>
          <w:rFonts w:ascii="Neue Haas Grotesk Text Pro" w:hAnsi="Neue Haas Grotesk Text Pro" w:cs="Circular Pro Book"/>
          <w:sz w:val="20"/>
          <w:szCs w:val="20"/>
        </w:rPr>
        <w:t>.</w:t>
      </w:r>
    </w:p>
    <w:p w14:paraId="68D02B04" w14:textId="556312F1" w:rsidR="00E01834" w:rsidRPr="007811F7" w:rsidRDefault="00E01834" w:rsidP="00E01834">
      <w:pPr>
        <w:pStyle w:val="ListParagraph"/>
        <w:numPr>
          <w:ilvl w:val="3"/>
          <w:numId w:val="43"/>
        </w:numPr>
        <w:tabs>
          <w:tab w:val="left" w:pos="851"/>
        </w:tabs>
        <w:spacing w:after="120" w:line="288" w:lineRule="auto"/>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Liaison with Course Leaders to define processes and depth of knowledge that need to be taught to support the course curriculum.</w:t>
      </w:r>
    </w:p>
    <w:p w14:paraId="5F93F4A0" w14:textId="63D6E6D7" w:rsidR="00E01834" w:rsidRPr="007811F7" w:rsidRDefault="00E01834" w:rsidP="00E01834">
      <w:pPr>
        <w:pStyle w:val="ListParagraph"/>
        <w:numPr>
          <w:ilvl w:val="3"/>
          <w:numId w:val="43"/>
        </w:numPr>
        <w:tabs>
          <w:tab w:val="left" w:pos="851"/>
        </w:tabs>
        <w:spacing w:after="120" w:line="288" w:lineRule="auto"/>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Support academic staff in the technical support required for teaching and research.</w:t>
      </w:r>
    </w:p>
    <w:p w14:paraId="589012DA" w14:textId="77777777" w:rsidR="001B2A74" w:rsidRPr="007811F7" w:rsidRDefault="001B2A74" w:rsidP="00BB5ABE">
      <w:pPr>
        <w:pStyle w:val="ListParagraph"/>
        <w:tabs>
          <w:tab w:val="left" w:pos="851"/>
        </w:tabs>
        <w:spacing w:after="120" w:line="288" w:lineRule="auto"/>
        <w:ind w:left="851"/>
        <w:contextualSpacing w:val="0"/>
        <w:rPr>
          <w:rFonts w:ascii="Neue Haas Grotesk Text Pro" w:hAnsi="Neue Haas Grotesk Text Pro" w:cs="Circular Pro Book"/>
          <w:sz w:val="20"/>
          <w:szCs w:val="20"/>
        </w:rPr>
      </w:pPr>
    </w:p>
    <w:p w14:paraId="568CB14C" w14:textId="7D0F8C8E" w:rsidR="006C58E9" w:rsidRPr="007811F7" w:rsidRDefault="00E01834" w:rsidP="006C58E9">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lastRenderedPageBreak/>
        <w:t>To develop approaches that demonstrate facilities and skills to students wishing to adopt and engage with cross-disciplinary practice.</w:t>
      </w:r>
    </w:p>
    <w:p w14:paraId="25EFC964" w14:textId="41B773EB" w:rsidR="001B2A74" w:rsidRPr="007811F7" w:rsidRDefault="000F3B73" w:rsidP="006C58E9">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To induct students, through demonstration, into the designated area’s safe working practices, basic processes, and proper use of equipment and materials, and record the achievement of these basic competencies.</w:t>
      </w:r>
    </w:p>
    <w:p w14:paraId="31D5D9C3" w14:textId="47AA7955" w:rsidR="00BB5ABE" w:rsidRPr="007811F7" w:rsidRDefault="00BB5ABE" w:rsidP="006C58E9">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To assist in the organisation and preparation of external and internal shows and student exhibitions.</w:t>
      </w:r>
    </w:p>
    <w:p w14:paraId="24CF3B92" w14:textId="6EB797EE" w:rsidR="00BB5ABE" w:rsidRPr="007811F7" w:rsidRDefault="00BB5ABE" w:rsidP="006C58E9">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To ensure the security and supervision of the designated areas and the equipment contained within them.</w:t>
      </w:r>
    </w:p>
    <w:p w14:paraId="55186EDE" w14:textId="249BE0E1" w:rsidR="00BB5ABE" w:rsidRPr="007811F7" w:rsidRDefault="00BB5ABE" w:rsidP="006C58E9">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To undertake and maintain a record of risk assessments and COSHH necessary for the operation of the designated areas.</w:t>
      </w:r>
    </w:p>
    <w:p w14:paraId="31B9C250" w14:textId="69C60471" w:rsidR="00617C76" w:rsidRPr="007811F7" w:rsidRDefault="00BB5ABE" w:rsidP="00196665">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To construct a schedule for the maintenance and repair of equipment within the defined areas and carry out routine work, which is not covered by service contracts.</w:t>
      </w:r>
    </w:p>
    <w:p w14:paraId="6F0704F9" w14:textId="77777777" w:rsidR="00E0728E" w:rsidRPr="007811F7" w:rsidRDefault="006E5F6C" w:rsidP="00E0728E">
      <w:pPr>
        <w:pStyle w:val="ListParagraph"/>
        <w:numPr>
          <w:ilvl w:val="1"/>
          <w:numId w:val="43"/>
        </w:numPr>
        <w:tabs>
          <w:tab w:val="left" w:pos="851"/>
        </w:tabs>
        <w:spacing w:before="320"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u w:val="single"/>
        </w:rPr>
        <w:t>Specialist</w:t>
      </w:r>
      <w:r w:rsidR="00FD0A74" w:rsidRPr="007811F7">
        <w:rPr>
          <w:rFonts w:ascii="Neue Haas Grotesk Text Pro" w:hAnsi="Neue Haas Grotesk Text Pro" w:cs="Circular Pro Book"/>
          <w:sz w:val="20"/>
          <w:szCs w:val="20"/>
          <w:u w:val="single"/>
        </w:rPr>
        <w:t xml:space="preserve"> Duties</w:t>
      </w:r>
    </w:p>
    <w:p w14:paraId="00A9800C" w14:textId="77777777" w:rsidR="0054529D" w:rsidRPr="007811F7" w:rsidRDefault="0054529D" w:rsidP="00E365E3">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 xml:space="preserve">To provide professional expertise, guidance, support and demonstrations </w:t>
      </w:r>
      <w:proofErr w:type="gramStart"/>
      <w:r w:rsidRPr="007811F7">
        <w:rPr>
          <w:rFonts w:ascii="Neue Haas Grotesk Text Pro" w:hAnsi="Neue Haas Grotesk Text Pro" w:cs="Circular Pro Book"/>
          <w:sz w:val="20"/>
          <w:szCs w:val="20"/>
        </w:rPr>
        <w:t>in the area of</w:t>
      </w:r>
      <w:proofErr w:type="gramEnd"/>
      <w:r w:rsidRPr="007811F7">
        <w:rPr>
          <w:rFonts w:ascii="Neue Haas Grotesk Text Pro" w:hAnsi="Neue Haas Grotesk Text Pro" w:cs="Circular Pro Book"/>
          <w:sz w:val="20"/>
          <w:szCs w:val="20"/>
        </w:rPr>
        <w:t xml:space="preserve"> metalwork and casting, processes and equipment to include:</w:t>
      </w:r>
    </w:p>
    <w:p w14:paraId="1B6E0D34" w14:textId="77777777" w:rsidR="0054529D" w:rsidRPr="007811F7" w:rsidRDefault="0054529D" w:rsidP="0054529D">
      <w:pPr>
        <w:pStyle w:val="ListParagraph"/>
        <w:numPr>
          <w:ilvl w:val="3"/>
          <w:numId w:val="43"/>
        </w:numPr>
        <w:tabs>
          <w:tab w:val="left" w:pos="851"/>
        </w:tabs>
        <w:spacing w:after="120" w:line="288" w:lineRule="auto"/>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 xml:space="preserve">Metal working: equipment and processes used in cutting, forming, fabrication and finishing techniques. </w:t>
      </w:r>
    </w:p>
    <w:p w14:paraId="06F2A141" w14:textId="32339BF5" w:rsidR="007811F7" w:rsidRDefault="0054529D" w:rsidP="007811F7">
      <w:pPr>
        <w:pStyle w:val="ListParagraph"/>
        <w:numPr>
          <w:ilvl w:val="3"/>
          <w:numId w:val="43"/>
        </w:numPr>
        <w:tabs>
          <w:tab w:val="left" w:pos="851"/>
        </w:tabs>
        <w:spacing w:after="120" w:line="288" w:lineRule="auto"/>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Mould making and Foundry work: ceramic shell moulding, metal casting and heat process</w:t>
      </w:r>
      <w:r w:rsidR="00196665" w:rsidRPr="007811F7">
        <w:rPr>
          <w:rFonts w:ascii="Neue Haas Grotesk Text Pro" w:hAnsi="Neue Haas Grotesk Text Pro" w:cs="Circular Pro Book"/>
          <w:sz w:val="20"/>
          <w:szCs w:val="20"/>
        </w:rPr>
        <w:t>,</w:t>
      </w:r>
      <w:r w:rsidRPr="007811F7">
        <w:rPr>
          <w:rFonts w:ascii="Neue Haas Grotesk Text Pro" w:hAnsi="Neue Haas Grotesk Text Pro" w:cs="Circular Pro Book"/>
          <w:sz w:val="20"/>
          <w:szCs w:val="20"/>
        </w:rPr>
        <w:t xml:space="preserve"> metal finishing</w:t>
      </w:r>
      <w:r w:rsidR="00196665" w:rsidRPr="007811F7">
        <w:rPr>
          <w:rFonts w:ascii="Neue Haas Grotesk Text Pro" w:hAnsi="Neue Haas Grotesk Text Pro" w:cs="Circular Pro Book"/>
          <w:sz w:val="20"/>
          <w:szCs w:val="20"/>
        </w:rPr>
        <w:t xml:space="preserve"> and</w:t>
      </w:r>
      <w:r w:rsidRPr="007811F7">
        <w:rPr>
          <w:rFonts w:ascii="Neue Haas Grotesk Text Pro" w:hAnsi="Neue Haas Grotesk Text Pro" w:cs="Circular Pro Book"/>
          <w:sz w:val="20"/>
          <w:szCs w:val="20"/>
        </w:rPr>
        <w:t xml:space="preserve"> use of chemicals. </w:t>
      </w:r>
    </w:p>
    <w:p w14:paraId="7E34EDA6" w14:textId="77777777" w:rsidR="007811F7" w:rsidRPr="007811F7" w:rsidRDefault="007811F7" w:rsidP="007811F7">
      <w:pPr>
        <w:pStyle w:val="ListParagraph"/>
        <w:tabs>
          <w:tab w:val="left" w:pos="851"/>
        </w:tabs>
        <w:spacing w:after="120" w:line="288" w:lineRule="auto"/>
        <w:ind w:left="1728"/>
        <w:rPr>
          <w:rFonts w:ascii="Neue Haas Grotesk Text Pro" w:hAnsi="Neue Haas Grotesk Text Pro" w:cs="Circular Pro Book"/>
          <w:sz w:val="20"/>
          <w:szCs w:val="20"/>
        </w:rPr>
      </w:pPr>
    </w:p>
    <w:p w14:paraId="5675091A" w14:textId="72A915ED" w:rsidR="0054529D" w:rsidRPr="007811F7" w:rsidRDefault="007811F7" w:rsidP="007811F7">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Pr>
          <w:rFonts w:ascii="Neue Haas Grotesk Text Pro" w:hAnsi="Neue Haas Grotesk Text Pro" w:cs="Circular Pro Book"/>
          <w:sz w:val="20"/>
          <w:szCs w:val="20"/>
        </w:rPr>
        <w:t>Provide H</w:t>
      </w:r>
      <w:r w:rsidR="0054529D" w:rsidRPr="007811F7">
        <w:rPr>
          <w:rFonts w:ascii="Neue Haas Grotesk Text Pro" w:hAnsi="Neue Haas Grotesk Text Pro" w:cs="Circular Pro Book"/>
          <w:sz w:val="20"/>
          <w:szCs w:val="20"/>
        </w:rPr>
        <w:t>ealth and Safety Inductions to students</w:t>
      </w:r>
      <w:r>
        <w:rPr>
          <w:rFonts w:ascii="Neue Haas Grotesk Text Pro" w:hAnsi="Neue Haas Grotesk Text Pro" w:cs="Circular Pro Book"/>
          <w:sz w:val="20"/>
          <w:szCs w:val="20"/>
        </w:rPr>
        <w:t>,</w:t>
      </w:r>
      <w:r w:rsidR="00196665" w:rsidRPr="007811F7">
        <w:rPr>
          <w:rFonts w:ascii="Neue Haas Grotesk Text Pro" w:hAnsi="Neue Haas Grotesk Text Pro" w:cs="Circular Pro Book"/>
          <w:sz w:val="20"/>
          <w:szCs w:val="20"/>
        </w:rPr>
        <w:t xml:space="preserve"> including</w:t>
      </w:r>
      <w:r w:rsidR="0054529D" w:rsidRPr="007811F7">
        <w:rPr>
          <w:rFonts w:ascii="Neue Haas Grotesk Text Pro" w:hAnsi="Neue Haas Grotesk Text Pro" w:cs="Circular Pro Book"/>
          <w:sz w:val="20"/>
          <w:szCs w:val="20"/>
        </w:rPr>
        <w:t xml:space="preserve"> hazards </w:t>
      </w:r>
      <w:r w:rsidR="00196665" w:rsidRPr="007811F7">
        <w:rPr>
          <w:rFonts w:ascii="Neue Haas Grotesk Text Pro" w:hAnsi="Neue Haas Grotesk Text Pro" w:cs="Circular Pro Book"/>
          <w:sz w:val="20"/>
          <w:szCs w:val="20"/>
        </w:rPr>
        <w:t xml:space="preserve">associated with equipment, processes and substances. </w:t>
      </w:r>
      <w:r w:rsidRPr="007811F7">
        <w:rPr>
          <w:rFonts w:ascii="Neue Haas Grotesk Text Pro" w:hAnsi="Neue Haas Grotesk Text Pro" w:cs="Circular Pro Book"/>
          <w:sz w:val="20"/>
          <w:szCs w:val="20"/>
        </w:rPr>
        <w:t>Supervise designated areas; permitting access to only those students who are recorded as having completed an induction</w:t>
      </w:r>
      <w:r>
        <w:rPr>
          <w:rFonts w:ascii="Neue Haas Grotesk Text Pro" w:hAnsi="Neue Haas Grotesk Text Pro" w:cs="Circular Pro Book"/>
          <w:sz w:val="20"/>
          <w:szCs w:val="20"/>
        </w:rPr>
        <w:t xml:space="preserve"> and e</w:t>
      </w:r>
      <w:r w:rsidRPr="007811F7">
        <w:rPr>
          <w:rFonts w:ascii="Neue Haas Grotesk Text Pro" w:hAnsi="Neue Haas Grotesk Text Pro" w:cs="Circular Pro Book"/>
          <w:sz w:val="20"/>
          <w:szCs w:val="20"/>
        </w:rPr>
        <w:t>nsure safe working practices are always followed.</w:t>
      </w:r>
    </w:p>
    <w:p w14:paraId="26808486" w14:textId="77777777" w:rsidR="007811F7" w:rsidRPr="007811F7" w:rsidRDefault="00196665" w:rsidP="007811F7">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 xml:space="preserve">Compliance with relevant COSHH regulations and control materials and chemical processes, ensuring safety equipment is available, maintained, in good working order and used appropriately. Regular safety audits are undertaken as required. </w:t>
      </w:r>
    </w:p>
    <w:p w14:paraId="7AD092DD" w14:textId="5EF09BAD" w:rsidR="007811F7" w:rsidRPr="007811F7" w:rsidRDefault="007811F7" w:rsidP="007811F7">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Ensure safe lifting procedures are followed, and safe lifting equipment is used when carrying out Manual Handling tasks.</w:t>
      </w:r>
    </w:p>
    <w:p w14:paraId="33F7914D" w14:textId="36AAFD20" w:rsidR="00196665" w:rsidRPr="007811F7" w:rsidRDefault="00196665" w:rsidP="007811F7">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 xml:space="preserve">To prepare teaching rooms and workshops for staff and students in line with academic needs. </w:t>
      </w:r>
    </w:p>
    <w:p w14:paraId="3B02C8B6" w14:textId="547FAD24" w:rsidR="00196665" w:rsidRPr="007811F7" w:rsidRDefault="00196665" w:rsidP="00E365E3">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 xml:space="preserve">Manage various stores such as material, loan equipment, chemicals and consumables. </w:t>
      </w:r>
    </w:p>
    <w:p w14:paraId="793BABD9" w14:textId="77777777" w:rsidR="00196665" w:rsidRPr="007811F7" w:rsidRDefault="00196665" w:rsidP="00196665">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Arial"/>
          <w:color w:val="000000" w:themeColor="text1"/>
          <w:sz w:val="20"/>
          <w:szCs w:val="20"/>
        </w:rPr>
        <w:t>To maintain adequate stock levels of consumables and tools in consultation with the budget holder, raise purchase orders in accordance with Finances Policies and Procedures, and take deliveries.</w:t>
      </w:r>
    </w:p>
    <w:p w14:paraId="249F56F3" w14:textId="77777777" w:rsidR="007811F7" w:rsidRPr="007811F7" w:rsidRDefault="00196665" w:rsidP="007811F7">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Arial"/>
          <w:color w:val="000000" w:themeColor="text1"/>
          <w:sz w:val="20"/>
          <w:szCs w:val="20"/>
        </w:rPr>
        <w:t>Advise on the long-term development of facilities and when appropriate remove or install equipment.</w:t>
      </w:r>
    </w:p>
    <w:p w14:paraId="38F54296" w14:textId="43E4466F" w:rsidR="006E5F6C" w:rsidRPr="005B051F" w:rsidRDefault="007811F7" w:rsidP="00FD0A74">
      <w:pPr>
        <w:pStyle w:val="ListParagraph"/>
        <w:numPr>
          <w:ilvl w:val="2"/>
          <w:numId w:val="43"/>
        </w:numPr>
        <w:tabs>
          <w:tab w:val="left" w:pos="851"/>
        </w:tabs>
        <w:spacing w:after="120" w:line="288" w:lineRule="auto"/>
        <w:ind w:left="851" w:hanging="851"/>
        <w:contextualSpacing w:val="0"/>
        <w:rPr>
          <w:rFonts w:ascii="Neue Haas Grotesk Text Pro" w:hAnsi="Neue Haas Grotesk Text Pro" w:cs="Circular Pro Book"/>
          <w:sz w:val="20"/>
          <w:szCs w:val="20"/>
        </w:rPr>
      </w:pPr>
      <w:r w:rsidRPr="007811F7">
        <w:rPr>
          <w:rFonts w:ascii="Neue Haas Grotesk Text Pro" w:hAnsi="Neue Haas Grotesk Text Pro" w:cs="Circular Pro Book"/>
          <w:sz w:val="20"/>
          <w:szCs w:val="20"/>
        </w:rPr>
        <w:t>To cover for short-term absence of colleagues within your sphere of competence</w:t>
      </w:r>
      <w:r w:rsidRPr="007811F7">
        <w:rPr>
          <w:rFonts w:ascii="Circular Pro Book" w:hAnsi="Circular Pro Book" w:cs="Circular Pro Book"/>
          <w:sz w:val="22"/>
          <w:szCs w:val="22"/>
        </w:rPr>
        <w:t>.</w:t>
      </w:r>
    </w:p>
    <w:p w14:paraId="340850BB"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8"/>
          <w:szCs w:val="28"/>
        </w:rPr>
      </w:pPr>
      <w:bookmarkStart w:id="0" w:name="_Hlk156307019"/>
      <w:r>
        <w:rPr>
          <w:rStyle w:val="normaltextrun"/>
          <w:rFonts w:ascii="Neue Haas Grotesk Text Pro" w:hAnsi="Neue Haas Grotesk Text Pro" w:cs="Segoe UI"/>
          <w:b/>
          <w:bCs/>
          <w:caps/>
          <w:sz w:val="28"/>
          <w:szCs w:val="28"/>
        </w:rPr>
        <w:lastRenderedPageBreak/>
        <w:t xml:space="preserve">02 </w:t>
      </w:r>
      <w:r>
        <w:rPr>
          <w:rStyle w:val="tabchar"/>
          <w:rFonts w:ascii="Calibri" w:hAnsi="Calibri" w:cs="Calibri"/>
          <w:sz w:val="28"/>
          <w:szCs w:val="28"/>
        </w:rPr>
        <w:tab/>
      </w:r>
      <w:r>
        <w:rPr>
          <w:rStyle w:val="normaltextrun"/>
          <w:rFonts w:ascii="Neue Haas Grotesk Text Pro" w:hAnsi="Neue Haas Grotesk Text Pro" w:cs="Segoe UI"/>
          <w:b/>
          <w:bCs/>
          <w:caps/>
          <w:sz w:val="28"/>
          <w:szCs w:val="28"/>
        </w:rPr>
        <w:t>DUTIES OF ALL STAFF</w:t>
      </w:r>
      <w:r>
        <w:rPr>
          <w:rStyle w:val="eop"/>
          <w:rFonts w:ascii="Neue Haas Grotesk Text Pro" w:hAnsi="Neue Haas Grotesk Text Pro" w:cs="Segoe UI"/>
          <w:sz w:val="28"/>
          <w:szCs w:val="28"/>
        </w:rPr>
        <w:t> </w:t>
      </w:r>
    </w:p>
    <w:p w14:paraId="3E0DE06A"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35670B1D"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bookmarkStart w:id="1" w:name="_Hlk156312999"/>
      <w:r>
        <w:rPr>
          <w:rStyle w:val="normaltextrun"/>
          <w:rFonts w:ascii="Neue Haas Grotesk Text Pro" w:hAnsi="Neue Haas Grotesk Text Pro" w:cs="Segoe UI"/>
          <w:sz w:val="20"/>
          <w:szCs w:val="20"/>
        </w:rPr>
        <w:t xml:space="preserve">2.1 </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undertake such other duties as are within the scope and spirit of the job purpose, the </w:t>
      </w:r>
      <w:r>
        <w:rPr>
          <w:rStyle w:val="tabchar"/>
          <w:rFonts w:ascii="Calibri" w:hAnsi="Calibri" w:cs="Calibri"/>
          <w:sz w:val="20"/>
          <w:szCs w:val="20"/>
        </w:rPr>
        <w:tab/>
      </w:r>
      <w:r>
        <w:rPr>
          <w:rStyle w:val="normaltextrun"/>
          <w:rFonts w:ascii="Neue Haas Grotesk Text Pro" w:hAnsi="Neue Haas Grotesk Text Pro" w:cs="Segoe UI"/>
          <w:sz w:val="20"/>
          <w:szCs w:val="20"/>
        </w:rPr>
        <w:t>job title, and the grade.</w:t>
      </w:r>
      <w:r>
        <w:rPr>
          <w:rStyle w:val="eop"/>
          <w:rFonts w:ascii="Neue Haas Grotesk Text Pro" w:hAnsi="Neue Haas Grotesk Text Pro" w:cs="Segoe UI"/>
          <w:sz w:val="20"/>
          <w:szCs w:val="20"/>
        </w:rPr>
        <w:t> </w:t>
      </w:r>
    </w:p>
    <w:p w14:paraId="4D2231C0"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33DB60E7" w14:textId="77777777" w:rsidR="00ED53B2" w:rsidRDefault="006E5F6C" w:rsidP="006E5F6C">
      <w:pPr>
        <w:pStyle w:val="paragraph"/>
        <w:spacing w:before="0" w:beforeAutospacing="0" w:after="0" w:afterAutospacing="0"/>
        <w:textAlignment w:val="baseline"/>
        <w:rPr>
          <w:rStyle w:val="tabchar"/>
          <w:rFonts w:ascii="Calibri" w:hAnsi="Calibri" w:cs="Calibri"/>
          <w:sz w:val="20"/>
          <w:szCs w:val="20"/>
        </w:rPr>
      </w:pPr>
      <w:r>
        <w:rPr>
          <w:rStyle w:val="normaltextrun"/>
          <w:rFonts w:ascii="Neue Haas Grotesk Text Pro" w:hAnsi="Neue Haas Grotesk Text Pro" w:cs="Segoe UI"/>
          <w:sz w:val="20"/>
          <w:szCs w:val="20"/>
        </w:rPr>
        <w:t xml:space="preserve">2.2 </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Maintain and promote health, safety &amp; wellbeing awareness and commitment within the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framework of the University's Health, Safety &amp; Wellbeing policy.</w:t>
      </w:r>
      <w:r w:rsidR="00ED53B2">
        <w:rPr>
          <w:rStyle w:val="eop"/>
          <w:rFonts w:ascii="Neue Haas Grotesk Text Pro" w:hAnsi="Neue Haas Grotesk Text Pro" w:cs="Segoe UI"/>
          <w:sz w:val="20"/>
          <w:szCs w:val="20"/>
        </w:rPr>
        <w:t> </w:t>
      </w:r>
    </w:p>
    <w:p w14:paraId="022142B5"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5108C37D" w14:textId="77777777" w:rsidR="006E5F6C" w:rsidRPr="00ED53B2" w:rsidRDefault="006E5F6C" w:rsidP="006E5F6C">
      <w:pPr>
        <w:pStyle w:val="paragraph"/>
        <w:spacing w:before="0" w:beforeAutospacing="0" w:after="0" w:afterAutospacing="0"/>
        <w:textAlignment w:val="baseline"/>
        <w:rPr>
          <w:rStyle w:val="eop"/>
          <w:rFonts w:ascii="Calibri" w:hAnsi="Calibri" w:cs="Calibri"/>
          <w:sz w:val="20"/>
          <w:szCs w:val="20"/>
        </w:rPr>
      </w:pPr>
      <w:r>
        <w:rPr>
          <w:rStyle w:val="normaltextrun"/>
          <w:rFonts w:ascii="Neue Haas Grotesk Text Pro" w:hAnsi="Neue Haas Grotesk Text Pro" w:cs="Segoe UI"/>
          <w:sz w:val="20"/>
          <w:szCs w:val="20"/>
        </w:rPr>
        <w:t>2.3</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 xml:space="preserve">Take responsibility for health and safety of yourself and others in carrying out the duties </w:t>
      </w:r>
      <w:r w:rsidR="00ED53B2">
        <w:rPr>
          <w:rStyle w:val="tabchar"/>
          <w:rFonts w:ascii="Calibri" w:hAnsi="Calibri" w:cs="Calibri"/>
          <w:sz w:val="20"/>
          <w:szCs w:val="20"/>
        </w:rPr>
        <w:tab/>
      </w:r>
      <w:r w:rsidR="00ED53B2">
        <w:rPr>
          <w:rStyle w:val="normaltextrun"/>
          <w:rFonts w:ascii="Neue Haas Grotesk Text Pro" w:hAnsi="Neue Haas Grotesk Text Pro" w:cs="Segoe UI"/>
          <w:sz w:val="20"/>
          <w:szCs w:val="20"/>
        </w:rPr>
        <w:t>of the role. </w:t>
      </w:r>
      <w:r w:rsidR="00ED53B2">
        <w:rPr>
          <w:rStyle w:val="eop"/>
          <w:rFonts w:ascii="Neue Haas Grotesk Text Pro" w:hAnsi="Neue Haas Grotesk Text Pro" w:cs="Segoe UI"/>
          <w:sz w:val="20"/>
          <w:szCs w:val="20"/>
        </w:rPr>
        <w:t> </w:t>
      </w:r>
    </w:p>
    <w:p w14:paraId="584072EB"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3B85906A"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2.4</w:t>
      </w:r>
      <w:r>
        <w:rPr>
          <w:rStyle w:val="tabchar"/>
          <w:rFonts w:ascii="Calibri" w:hAnsi="Calibri" w:cs="Calibri"/>
          <w:sz w:val="20"/>
          <w:szCs w:val="20"/>
        </w:rPr>
        <w:tab/>
      </w:r>
      <w:r w:rsidR="00ED53B2">
        <w:rPr>
          <w:rStyle w:val="normaltextrun"/>
          <w:rFonts w:ascii="Neue Haas Grotesk Text Pro" w:hAnsi="Neue Haas Grotesk Text Pro" w:cs="Segoe UI"/>
          <w:sz w:val="20"/>
          <w:szCs w:val="20"/>
        </w:rPr>
        <w:t>To promote equality, diversity and inclusion in your performance of your duties.</w:t>
      </w:r>
    </w:p>
    <w:p w14:paraId="0E0213B1"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00BA3756" w14:textId="77777777" w:rsidR="006E5F6C" w:rsidRDefault="006E5F6C" w:rsidP="006E5F6C">
      <w:pPr>
        <w:pStyle w:val="paragraph"/>
        <w:spacing w:before="0" w:beforeAutospacing="0" w:after="0" w:afterAutospacing="0"/>
        <w:textAlignment w:val="baseline"/>
        <w:rPr>
          <w:rStyle w:val="eop"/>
          <w:rFonts w:ascii="Neue Haas Grotesk Text Pro" w:hAnsi="Neue Haas Grotesk Text Pro" w:cs="Segoe UI"/>
          <w:sz w:val="20"/>
          <w:szCs w:val="20"/>
        </w:rPr>
      </w:pPr>
      <w:r>
        <w:rPr>
          <w:rStyle w:val="normaltextrun"/>
          <w:rFonts w:ascii="Neue Haas Grotesk Text Pro" w:hAnsi="Neue Haas Grotesk Text Pro" w:cs="Segoe UI"/>
          <w:sz w:val="20"/>
          <w:szCs w:val="20"/>
        </w:rPr>
        <w:t>2.5</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Undertake any other work and hours of work as required to commensurate with the level </w:t>
      </w:r>
      <w:r>
        <w:rPr>
          <w:rStyle w:val="tabchar"/>
          <w:rFonts w:ascii="Calibri" w:hAnsi="Calibri" w:cs="Calibri"/>
          <w:sz w:val="20"/>
          <w:szCs w:val="20"/>
        </w:rPr>
        <w:tab/>
      </w:r>
      <w:r>
        <w:rPr>
          <w:rStyle w:val="normaltextrun"/>
          <w:rFonts w:ascii="Neue Haas Grotesk Text Pro" w:hAnsi="Neue Haas Grotesk Text Pro" w:cs="Segoe UI"/>
          <w:sz w:val="20"/>
          <w:szCs w:val="20"/>
        </w:rPr>
        <w:t>and responsibility of the post.</w:t>
      </w:r>
      <w:r>
        <w:rPr>
          <w:rStyle w:val="eop"/>
          <w:rFonts w:ascii="Neue Haas Grotesk Text Pro" w:hAnsi="Neue Haas Grotesk Text Pro" w:cs="Segoe UI"/>
          <w:sz w:val="20"/>
          <w:szCs w:val="20"/>
        </w:rPr>
        <w:t> </w:t>
      </w:r>
    </w:p>
    <w:p w14:paraId="02E97D0B"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526EB536"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r>
        <w:rPr>
          <w:rStyle w:val="normaltextrun"/>
          <w:rFonts w:ascii="Neue Haas Grotesk Text Pro" w:hAnsi="Neue Haas Grotesk Text Pro" w:cs="Segoe UI"/>
          <w:sz w:val="20"/>
          <w:szCs w:val="20"/>
        </w:rPr>
        <w:t>2.6</w:t>
      </w:r>
      <w:r>
        <w:rPr>
          <w:rStyle w:val="tabchar"/>
          <w:rFonts w:ascii="Calibri" w:hAnsi="Calibri" w:cs="Calibri"/>
          <w:sz w:val="20"/>
          <w:szCs w:val="20"/>
        </w:rPr>
        <w:tab/>
      </w:r>
      <w:r>
        <w:rPr>
          <w:rStyle w:val="normaltextrun"/>
          <w:rFonts w:ascii="Neue Haas Grotesk Text Pro" w:hAnsi="Neue Haas Grotesk Text Pro" w:cs="Segoe UI"/>
          <w:sz w:val="20"/>
          <w:szCs w:val="20"/>
        </w:rPr>
        <w:t xml:space="preserve">To actively participate in learning and development to meet the requirements of your role </w:t>
      </w:r>
      <w:r>
        <w:rPr>
          <w:rStyle w:val="tabchar"/>
          <w:rFonts w:ascii="Calibri" w:hAnsi="Calibri" w:cs="Calibri"/>
          <w:sz w:val="20"/>
          <w:szCs w:val="20"/>
        </w:rPr>
        <w:tab/>
      </w:r>
      <w:r>
        <w:rPr>
          <w:rStyle w:val="normaltextrun"/>
          <w:rFonts w:ascii="Neue Haas Grotesk Text Pro" w:hAnsi="Neue Haas Grotesk Text Pro" w:cs="Segoe UI"/>
          <w:sz w:val="20"/>
          <w:szCs w:val="20"/>
        </w:rPr>
        <w:t>and the University.</w:t>
      </w:r>
      <w:r>
        <w:rPr>
          <w:rStyle w:val="normaltextrun"/>
          <w:rFonts w:ascii="Arial" w:hAnsi="Arial" w:cs="Arial"/>
          <w:color w:val="000000"/>
          <w:sz w:val="22"/>
          <w:szCs w:val="22"/>
        </w:rPr>
        <w:t> </w:t>
      </w:r>
      <w:r>
        <w:rPr>
          <w:rStyle w:val="eop"/>
          <w:rFonts w:ascii="Arial" w:hAnsi="Arial" w:cs="Arial"/>
          <w:color w:val="000000"/>
          <w:sz w:val="22"/>
          <w:szCs w:val="22"/>
        </w:rPr>
        <w:t> </w:t>
      </w:r>
    </w:p>
    <w:bookmarkEnd w:id="0"/>
    <w:bookmarkEnd w:id="1"/>
    <w:p w14:paraId="7C2AB004" w14:textId="77777777" w:rsidR="006E5F6C" w:rsidRDefault="006E5F6C" w:rsidP="00FD0A74">
      <w:pPr>
        <w:tabs>
          <w:tab w:val="left" w:pos="851"/>
        </w:tabs>
        <w:spacing w:after="120" w:line="288" w:lineRule="auto"/>
        <w:rPr>
          <w:rFonts w:ascii="Neue Haas Grotesk Text Pro" w:hAnsi="Neue Haas Grotesk Text Pro" w:cs="Circular Pro Book"/>
        </w:rPr>
      </w:pPr>
    </w:p>
    <w:p w14:paraId="0CAF816B"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44049201"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7E6209AD"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121A1F79" w14:textId="77777777" w:rsidR="00F15FA7" w:rsidRPr="00AA26E5" w:rsidRDefault="00F15FA7" w:rsidP="00E96913">
      <w:pPr>
        <w:tabs>
          <w:tab w:val="left" w:pos="851"/>
        </w:tabs>
        <w:spacing w:after="120" w:line="288" w:lineRule="auto"/>
        <w:rPr>
          <w:rFonts w:ascii="Neue Haas Grotesk Text Pro" w:eastAsia="Cambria" w:hAnsi="Neue Haas Grotesk Text Pro" w:cs="Circular Pro Book"/>
          <w:b/>
          <w:bCs/>
          <w:sz w:val="28"/>
          <w:szCs w:val="26"/>
        </w:rPr>
        <w:sectPr w:rsidR="00F15FA7" w:rsidRPr="00AA26E5"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5039" w:type="pct"/>
        <w:tblInd w:w="-108" w:type="dxa"/>
        <w:tblBorders>
          <w:insideH w:val="single" w:sz="2" w:space="0" w:color="auto"/>
        </w:tblBorders>
        <w:tblLook w:val="04A0" w:firstRow="1" w:lastRow="0" w:firstColumn="1" w:lastColumn="0" w:noHBand="0" w:noVBand="1"/>
      </w:tblPr>
      <w:tblGrid>
        <w:gridCol w:w="107"/>
        <w:gridCol w:w="582"/>
        <w:gridCol w:w="9591"/>
        <w:gridCol w:w="1283"/>
        <w:gridCol w:w="1325"/>
        <w:gridCol w:w="1179"/>
      </w:tblGrid>
      <w:tr w:rsidR="00545B5D" w:rsidRPr="0005277A" w14:paraId="11C3DD9D" w14:textId="77777777" w:rsidTr="00D0727B">
        <w:trPr>
          <w:gridBefore w:val="1"/>
          <w:wBefore w:w="38" w:type="pct"/>
          <w:cantSplit/>
        </w:trPr>
        <w:tc>
          <w:tcPr>
            <w:tcW w:w="3616" w:type="pct"/>
            <w:gridSpan w:val="2"/>
            <w:shd w:val="clear" w:color="auto" w:fill="auto"/>
            <w:vAlign w:val="center"/>
          </w:tcPr>
          <w:p w14:paraId="0F360E8C" w14:textId="77777777"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2" w:name="_Hlk109211881"/>
            <w:r w:rsidRPr="00545B5D">
              <w:rPr>
                <w:rFonts w:ascii="Neue Haas Grotesk Text Pro" w:hAnsi="Neue Haas Grotesk Text Pro" w:cs="Circular Pro Black"/>
                <w:b/>
                <w:bCs/>
                <w:caps/>
                <w:sz w:val="28"/>
                <w:szCs w:val="28"/>
              </w:rPr>
              <w:lastRenderedPageBreak/>
              <w:t>0</w:t>
            </w:r>
            <w:r w:rsidR="006E5F6C">
              <w:rPr>
                <w:rFonts w:ascii="Neue Haas Grotesk Text Pro" w:hAnsi="Neue Haas Grotesk Text Pro" w:cs="Circular Pro Black"/>
                <w:b/>
                <w:bCs/>
                <w:caps/>
                <w:sz w:val="28"/>
                <w:szCs w:val="28"/>
              </w:rPr>
              <w:t>3</w:t>
            </w:r>
            <w:r w:rsidRPr="00545B5D">
              <w:rPr>
                <w:rFonts w:ascii="Neue Haas Grotesk Text Pro" w:hAnsi="Neue Haas Grotesk Text Pro" w:cs="Circular Pro Black"/>
                <w:b/>
                <w:bCs/>
                <w:caps/>
                <w:sz w:val="28"/>
                <w:szCs w:val="28"/>
              </w:rPr>
              <w:tab/>
              <w:t>Selection Matrix</w:t>
            </w:r>
          </w:p>
        </w:tc>
        <w:tc>
          <w:tcPr>
            <w:tcW w:w="456" w:type="pct"/>
            <w:shd w:val="clear" w:color="auto" w:fill="auto"/>
            <w:vAlign w:val="center"/>
          </w:tcPr>
          <w:p w14:paraId="27D8BD12"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71" w:type="pct"/>
            <w:shd w:val="clear" w:color="auto" w:fill="auto"/>
            <w:vAlign w:val="center"/>
          </w:tcPr>
          <w:p w14:paraId="40DA1575"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19" w:type="pct"/>
            <w:shd w:val="clear" w:color="auto" w:fill="auto"/>
            <w:vAlign w:val="center"/>
          </w:tcPr>
          <w:p w14:paraId="09761302"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B0789D" w:rsidRPr="0005277A" w14:paraId="4AED86B2" w14:textId="77777777" w:rsidTr="00D0727B">
        <w:trPr>
          <w:gridBefore w:val="1"/>
          <w:wBefore w:w="38" w:type="pct"/>
          <w:cantSplit/>
        </w:trPr>
        <w:tc>
          <w:tcPr>
            <w:tcW w:w="4962" w:type="pct"/>
            <w:gridSpan w:val="5"/>
            <w:shd w:val="clear" w:color="auto" w:fill="auto"/>
            <w:vAlign w:val="center"/>
          </w:tcPr>
          <w:p w14:paraId="2219981E" w14:textId="77777777"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63F42601" w14:textId="77777777" w:rsidTr="00D0727B">
        <w:trPr>
          <w:gridBefore w:val="1"/>
          <w:wBefore w:w="38" w:type="pct"/>
          <w:cantSplit/>
        </w:trPr>
        <w:tc>
          <w:tcPr>
            <w:tcW w:w="207" w:type="pct"/>
            <w:shd w:val="clear" w:color="auto" w:fill="auto"/>
          </w:tcPr>
          <w:p w14:paraId="155545AA" w14:textId="77777777"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3409" w:type="pct"/>
            <w:shd w:val="clear" w:color="auto" w:fill="auto"/>
            <w:vAlign w:val="center"/>
          </w:tcPr>
          <w:p w14:paraId="035E4CEC" w14:textId="1DAB7E3D" w:rsidR="00B0789D" w:rsidRPr="00E82520" w:rsidRDefault="00E82520" w:rsidP="00CB588C">
            <w:pPr>
              <w:tabs>
                <w:tab w:val="left" w:pos="851"/>
              </w:tabs>
              <w:spacing w:after="120" w:line="288" w:lineRule="auto"/>
              <w:rPr>
                <w:rFonts w:ascii="Neue Haas Grotesk Text Pro" w:hAnsi="Neue Haas Grotesk Text Pro" w:cs="Calibri"/>
              </w:rPr>
            </w:pPr>
            <w:r w:rsidRPr="00E82520">
              <w:rPr>
                <w:rFonts w:ascii="Neue Haas Grotesk Text Pro" w:hAnsi="Neue Haas Grotesk Text Pro" w:cs="Calibri"/>
              </w:rPr>
              <w:t>Level 5 or above qualification commensurate in the relevant discipline or equivalent experience and skills</w:t>
            </w:r>
          </w:p>
        </w:tc>
        <w:tc>
          <w:tcPr>
            <w:tcW w:w="456" w:type="pct"/>
            <w:shd w:val="clear" w:color="auto" w:fill="auto"/>
            <w:vAlign w:val="center"/>
          </w:tcPr>
          <w:p w14:paraId="53B9BC1F" w14:textId="77777777"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1" w:type="pct"/>
            <w:shd w:val="clear" w:color="auto" w:fill="auto"/>
            <w:vAlign w:val="center"/>
          </w:tcPr>
          <w:p w14:paraId="1772C88E" w14:textId="77777777"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419" w:type="pct"/>
            <w:shd w:val="clear" w:color="auto" w:fill="auto"/>
            <w:vAlign w:val="center"/>
          </w:tcPr>
          <w:p w14:paraId="2984BA84" w14:textId="77777777"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0E4DEAA7" w14:textId="77777777" w:rsidTr="00D0727B">
        <w:trPr>
          <w:gridBefore w:val="1"/>
          <w:wBefore w:w="38" w:type="pct"/>
          <w:cantSplit/>
        </w:trPr>
        <w:tc>
          <w:tcPr>
            <w:tcW w:w="207" w:type="pct"/>
            <w:shd w:val="clear" w:color="auto" w:fill="auto"/>
          </w:tcPr>
          <w:p w14:paraId="2862DC37" w14:textId="77777777" w:rsidR="00595BF9"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2</w:t>
            </w:r>
          </w:p>
        </w:tc>
        <w:tc>
          <w:tcPr>
            <w:tcW w:w="3409" w:type="pct"/>
            <w:shd w:val="clear" w:color="auto" w:fill="auto"/>
            <w:vAlign w:val="center"/>
          </w:tcPr>
          <w:p w14:paraId="73A6FA60" w14:textId="2703D434" w:rsidR="00595BF9" w:rsidRPr="00E82520" w:rsidRDefault="00E82520" w:rsidP="00CB588C">
            <w:pPr>
              <w:tabs>
                <w:tab w:val="left" w:pos="851"/>
              </w:tabs>
              <w:spacing w:after="120" w:line="288" w:lineRule="auto"/>
              <w:rPr>
                <w:rFonts w:ascii="Neue Haas Grotesk Text Pro" w:eastAsia="Calibri" w:hAnsi="Neue Haas Grotesk Text Pro" w:cs="Calibri"/>
              </w:rPr>
            </w:pPr>
            <w:r w:rsidRPr="00E82520">
              <w:rPr>
                <w:rFonts w:ascii="Neue Haas Grotesk Text Pro" w:eastAsia="Calibri" w:hAnsi="Neue Haas Grotesk Text Pro" w:cs="Calibri"/>
              </w:rPr>
              <w:t>PGCE or equivalent teaching qualification, or the willingness to undertake the development to be qualified.</w:t>
            </w:r>
          </w:p>
        </w:tc>
        <w:tc>
          <w:tcPr>
            <w:tcW w:w="456" w:type="pct"/>
            <w:shd w:val="clear" w:color="auto" w:fill="auto"/>
            <w:vAlign w:val="center"/>
          </w:tcPr>
          <w:p w14:paraId="67E03141" w14:textId="77777777" w:rsidR="00595BF9" w:rsidRPr="0005277A" w:rsidRDefault="00595BF9" w:rsidP="00115FDB">
            <w:pPr>
              <w:tabs>
                <w:tab w:val="left" w:pos="851"/>
              </w:tabs>
              <w:jc w:val="center"/>
              <w:rPr>
                <w:rFonts w:ascii="Neue Haas Grotesk Text Pro" w:eastAsia="Calibri" w:hAnsi="Neue Haas Grotesk Text Pro" w:cs="Circular Pro Book"/>
                <w:lang w:val="en-US"/>
              </w:rPr>
            </w:pPr>
          </w:p>
        </w:tc>
        <w:tc>
          <w:tcPr>
            <w:tcW w:w="471" w:type="pct"/>
            <w:shd w:val="clear" w:color="auto" w:fill="auto"/>
            <w:vAlign w:val="center"/>
          </w:tcPr>
          <w:p w14:paraId="1ECE7889" w14:textId="77777777" w:rsidR="00595BF9" w:rsidRPr="0005277A" w:rsidRDefault="00CB588C"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19" w:type="pct"/>
            <w:shd w:val="clear" w:color="auto" w:fill="auto"/>
            <w:vAlign w:val="center"/>
          </w:tcPr>
          <w:p w14:paraId="71F2E527" w14:textId="77777777" w:rsidR="00595BF9" w:rsidRPr="0005277A" w:rsidRDefault="00595BF9" w:rsidP="00115FDB">
            <w:pPr>
              <w:tabs>
                <w:tab w:val="left" w:pos="851"/>
              </w:tabs>
              <w:jc w:val="center"/>
              <w:rPr>
                <w:rFonts w:ascii="Neue Haas Grotesk Text Pro" w:eastAsia="Calibri" w:hAnsi="Neue Haas Grotesk Text Pro" w:cs="Circular Pro Book"/>
                <w:lang w:val="en-US"/>
              </w:rPr>
            </w:pPr>
          </w:p>
        </w:tc>
      </w:tr>
      <w:tr w:rsidR="003B6BC1" w:rsidRPr="0005277A" w14:paraId="6A235429" w14:textId="77777777" w:rsidTr="00D0727B">
        <w:trPr>
          <w:gridBefore w:val="1"/>
          <w:wBefore w:w="38" w:type="pct"/>
          <w:cantSplit/>
        </w:trPr>
        <w:tc>
          <w:tcPr>
            <w:tcW w:w="4962" w:type="pct"/>
            <w:gridSpan w:val="5"/>
            <w:shd w:val="clear" w:color="auto" w:fill="auto"/>
            <w:vAlign w:val="center"/>
          </w:tcPr>
          <w:p w14:paraId="5E2FC848" w14:textId="77777777" w:rsidR="003B6BC1" w:rsidRPr="00115FDB" w:rsidRDefault="003B6BC1" w:rsidP="00115FDB">
            <w:pPr>
              <w:tabs>
                <w:tab w:val="left" w:pos="851"/>
              </w:tabs>
              <w:spacing w:before="120" w:after="120"/>
              <w:rPr>
                <w:rFonts w:ascii="Neue Haas Grotesk Text Pro" w:eastAsia="Calibri" w:hAnsi="Neue Haas Grotesk Text Pro" w:cs="Circular Pro Book"/>
                <w:b/>
                <w:bCs/>
                <w:lang w:val="en-US"/>
              </w:rPr>
            </w:pPr>
            <w:r w:rsidRPr="00115FDB">
              <w:rPr>
                <w:rFonts w:ascii="Neue Haas Grotesk Text Pro" w:eastAsia="Calibri" w:hAnsi="Neue Haas Grotesk Text Pro" w:cs="Circular Pro Black"/>
                <w:b/>
                <w:bCs/>
                <w:sz w:val="24"/>
                <w:szCs w:val="24"/>
                <w:lang w:val="en-US"/>
              </w:rPr>
              <w:t>Knowledge &amp; Experience</w:t>
            </w:r>
          </w:p>
        </w:tc>
      </w:tr>
      <w:tr w:rsidR="00E82520" w:rsidRPr="0005277A" w14:paraId="4E5574FC" w14:textId="77777777" w:rsidTr="00D74AEB">
        <w:trPr>
          <w:gridBefore w:val="1"/>
          <w:wBefore w:w="38" w:type="pct"/>
          <w:cantSplit/>
          <w:trHeight w:val="55"/>
        </w:trPr>
        <w:tc>
          <w:tcPr>
            <w:tcW w:w="207" w:type="pct"/>
            <w:shd w:val="clear" w:color="auto" w:fill="auto"/>
          </w:tcPr>
          <w:p w14:paraId="68609936" w14:textId="77777777" w:rsidR="00E82520" w:rsidRPr="00D0727B" w:rsidRDefault="00E82520" w:rsidP="00E82520">
            <w:pPr>
              <w:tabs>
                <w:tab w:val="left" w:pos="851"/>
              </w:tabs>
              <w:spacing w:before="120" w:after="120"/>
              <w:rPr>
                <w:rFonts w:ascii="Neue Haas Grotesk Text Pro" w:eastAsia="Calibri" w:hAnsi="Neue Haas Grotesk Text Pro" w:cs="Circular Pro Book"/>
                <w:lang w:val="en-US"/>
              </w:rPr>
            </w:pPr>
            <w:r w:rsidRPr="00D0727B">
              <w:rPr>
                <w:rFonts w:ascii="Neue Haas Grotesk Text Pro" w:eastAsia="Calibri" w:hAnsi="Neue Haas Grotesk Text Pro" w:cs="Circular Pro Book"/>
                <w:lang w:val="en-US"/>
              </w:rPr>
              <w:t>3</w:t>
            </w:r>
          </w:p>
        </w:tc>
        <w:tc>
          <w:tcPr>
            <w:tcW w:w="3409" w:type="pct"/>
            <w:shd w:val="clear" w:color="auto" w:fill="auto"/>
          </w:tcPr>
          <w:p w14:paraId="5CE2912B" w14:textId="0C86CA71" w:rsidR="00E82520" w:rsidRPr="00D0727B" w:rsidRDefault="00DE26C6" w:rsidP="00E82520">
            <w:pPr>
              <w:pStyle w:val="Default"/>
              <w:rPr>
                <w:rFonts w:ascii="Neue Haas Grotesk Text Pro" w:eastAsia="Times New Roman" w:hAnsi="Neue Haas Grotesk Text Pro" w:cs="Circular Pro Book"/>
                <w:color w:val="auto"/>
                <w:sz w:val="20"/>
                <w:szCs w:val="20"/>
                <w:lang w:eastAsia="en-US"/>
              </w:rPr>
            </w:pPr>
            <w:r w:rsidRPr="00D909F9">
              <w:rPr>
                <w:rFonts w:ascii="Arial" w:hAnsi="Arial" w:cs="Arial"/>
                <w:sz w:val="21"/>
                <w:szCs w:val="21"/>
              </w:rPr>
              <w:t>Experience of work in a similar environment</w:t>
            </w:r>
          </w:p>
        </w:tc>
        <w:tc>
          <w:tcPr>
            <w:tcW w:w="456" w:type="pct"/>
            <w:shd w:val="clear" w:color="auto" w:fill="auto"/>
            <w:vAlign w:val="center"/>
          </w:tcPr>
          <w:p w14:paraId="7AE815AE" w14:textId="4A6E1F9B" w:rsidR="00E82520" w:rsidRPr="0005277A" w:rsidRDefault="00DE26C6" w:rsidP="00E82520">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1" w:type="pct"/>
            <w:shd w:val="clear" w:color="auto" w:fill="auto"/>
            <w:vAlign w:val="center"/>
          </w:tcPr>
          <w:p w14:paraId="3494A61A" w14:textId="304880EF" w:rsidR="00E82520" w:rsidRPr="0005277A" w:rsidRDefault="00E82520" w:rsidP="00E82520">
            <w:pPr>
              <w:tabs>
                <w:tab w:val="left" w:pos="851"/>
              </w:tabs>
              <w:jc w:val="center"/>
              <w:rPr>
                <w:rFonts w:ascii="Neue Haas Grotesk Text Pro" w:eastAsia="Calibri" w:hAnsi="Neue Haas Grotesk Text Pro" w:cs="Circular Pro Book"/>
                <w:lang w:val="en-US"/>
              </w:rPr>
            </w:pPr>
          </w:p>
        </w:tc>
        <w:tc>
          <w:tcPr>
            <w:tcW w:w="419" w:type="pct"/>
            <w:shd w:val="clear" w:color="auto" w:fill="auto"/>
            <w:vAlign w:val="center"/>
          </w:tcPr>
          <w:p w14:paraId="45B510E2" w14:textId="73E2A382" w:rsidR="00E82520" w:rsidRPr="0005277A" w:rsidRDefault="00E82520" w:rsidP="00E82520">
            <w:pPr>
              <w:tabs>
                <w:tab w:val="left" w:pos="851"/>
              </w:tabs>
              <w:jc w:val="center"/>
              <w:rPr>
                <w:rFonts w:ascii="Neue Haas Grotesk Text Pro" w:eastAsia="Calibri" w:hAnsi="Neue Haas Grotesk Text Pro" w:cs="Circular Pro Book"/>
                <w:lang w:val="en-US"/>
              </w:rPr>
            </w:pPr>
          </w:p>
        </w:tc>
      </w:tr>
      <w:tr w:rsidR="00E82520" w:rsidRPr="0005277A" w14:paraId="595437C7" w14:textId="77777777" w:rsidTr="00D0727B">
        <w:trPr>
          <w:gridBefore w:val="1"/>
          <w:wBefore w:w="38" w:type="pct"/>
          <w:cantSplit/>
        </w:trPr>
        <w:tc>
          <w:tcPr>
            <w:tcW w:w="207" w:type="pct"/>
            <w:shd w:val="clear" w:color="auto" w:fill="auto"/>
          </w:tcPr>
          <w:p w14:paraId="3F75BAF1" w14:textId="77777777" w:rsidR="00E82520" w:rsidRPr="00D0727B" w:rsidRDefault="00E82520" w:rsidP="00E82520">
            <w:pPr>
              <w:tabs>
                <w:tab w:val="left" w:pos="851"/>
              </w:tabs>
              <w:spacing w:before="120" w:after="120"/>
              <w:rPr>
                <w:rFonts w:ascii="Neue Haas Grotesk Text Pro" w:eastAsia="Calibri" w:hAnsi="Neue Haas Grotesk Text Pro" w:cs="Circular Pro Book"/>
                <w:lang w:val="en-US"/>
              </w:rPr>
            </w:pPr>
            <w:r w:rsidRPr="00D0727B">
              <w:rPr>
                <w:rFonts w:ascii="Neue Haas Grotesk Text Pro" w:eastAsia="Calibri" w:hAnsi="Neue Haas Grotesk Text Pro" w:cs="Circular Pro Book"/>
                <w:lang w:val="en-US"/>
              </w:rPr>
              <w:t>4</w:t>
            </w:r>
          </w:p>
        </w:tc>
        <w:tc>
          <w:tcPr>
            <w:tcW w:w="3409" w:type="pct"/>
            <w:shd w:val="clear" w:color="auto" w:fill="auto"/>
          </w:tcPr>
          <w:p w14:paraId="22918FC3" w14:textId="42F35814" w:rsidR="00E82520" w:rsidRPr="00D0727B" w:rsidRDefault="00DE26C6" w:rsidP="00E82520">
            <w:pPr>
              <w:pStyle w:val="Default"/>
              <w:rPr>
                <w:rFonts w:ascii="Neue Haas Grotesk Text Pro" w:eastAsia="Times New Roman" w:hAnsi="Neue Haas Grotesk Text Pro" w:cs="Circular Pro Book"/>
                <w:color w:val="auto"/>
                <w:sz w:val="20"/>
                <w:szCs w:val="20"/>
                <w:lang w:eastAsia="en-US"/>
              </w:rPr>
            </w:pPr>
            <w:r w:rsidRPr="00D909F9">
              <w:rPr>
                <w:rFonts w:ascii="Arial" w:hAnsi="Arial" w:cs="Arial"/>
                <w:sz w:val="21"/>
                <w:szCs w:val="21"/>
              </w:rPr>
              <w:t>Experience of supporting hot and cold metal working and related practic</w:t>
            </w:r>
            <w:r>
              <w:rPr>
                <w:rFonts w:ascii="Arial" w:hAnsi="Arial" w:cs="Arial"/>
                <w:sz w:val="21"/>
                <w:szCs w:val="21"/>
              </w:rPr>
              <w:t>e</w:t>
            </w:r>
          </w:p>
        </w:tc>
        <w:tc>
          <w:tcPr>
            <w:tcW w:w="456" w:type="pct"/>
            <w:shd w:val="clear" w:color="auto" w:fill="auto"/>
            <w:vAlign w:val="center"/>
          </w:tcPr>
          <w:p w14:paraId="4544E802" w14:textId="23D0B54F" w:rsidR="00E82520" w:rsidRPr="0005277A" w:rsidRDefault="00DE26C6" w:rsidP="00E82520">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1" w:type="pct"/>
            <w:shd w:val="clear" w:color="auto" w:fill="auto"/>
            <w:vAlign w:val="center"/>
          </w:tcPr>
          <w:p w14:paraId="7F856918" w14:textId="32633ABA" w:rsidR="00E82520" w:rsidRPr="0005277A" w:rsidRDefault="00E82520" w:rsidP="00E82520">
            <w:pPr>
              <w:tabs>
                <w:tab w:val="left" w:pos="851"/>
              </w:tabs>
              <w:jc w:val="center"/>
              <w:rPr>
                <w:rFonts w:ascii="Neue Haas Grotesk Text Pro" w:eastAsia="Calibri" w:hAnsi="Neue Haas Grotesk Text Pro" w:cs="Circular Pro Book"/>
                <w:lang w:val="en-US"/>
              </w:rPr>
            </w:pPr>
          </w:p>
        </w:tc>
        <w:tc>
          <w:tcPr>
            <w:tcW w:w="419" w:type="pct"/>
            <w:shd w:val="clear" w:color="auto" w:fill="auto"/>
            <w:vAlign w:val="center"/>
          </w:tcPr>
          <w:p w14:paraId="3C1DABCA" w14:textId="61C292C7" w:rsidR="00E82520" w:rsidRPr="0005277A" w:rsidRDefault="00E82520" w:rsidP="00E82520">
            <w:pPr>
              <w:tabs>
                <w:tab w:val="left" w:pos="851"/>
              </w:tabs>
              <w:jc w:val="center"/>
              <w:rPr>
                <w:rFonts w:ascii="Neue Haas Grotesk Text Pro" w:eastAsia="Calibri" w:hAnsi="Neue Haas Grotesk Text Pro" w:cs="Circular Pro Book"/>
                <w:lang w:val="en-US"/>
              </w:rPr>
            </w:pPr>
          </w:p>
        </w:tc>
      </w:tr>
      <w:tr w:rsidR="00E82520" w:rsidRPr="0005277A" w14:paraId="3E3FDE87" w14:textId="77777777" w:rsidTr="00D0727B">
        <w:trPr>
          <w:gridBefore w:val="1"/>
          <w:wBefore w:w="38" w:type="pct"/>
          <w:cantSplit/>
        </w:trPr>
        <w:tc>
          <w:tcPr>
            <w:tcW w:w="207" w:type="pct"/>
            <w:shd w:val="clear" w:color="auto" w:fill="auto"/>
          </w:tcPr>
          <w:p w14:paraId="0EECAD81" w14:textId="77777777" w:rsidR="00E82520" w:rsidRPr="00D0727B" w:rsidRDefault="00E82520" w:rsidP="00E82520">
            <w:pPr>
              <w:tabs>
                <w:tab w:val="left" w:pos="851"/>
              </w:tabs>
              <w:spacing w:before="120" w:after="120"/>
              <w:rPr>
                <w:rFonts w:ascii="Neue Haas Grotesk Text Pro" w:eastAsia="Calibri" w:hAnsi="Neue Haas Grotesk Text Pro" w:cs="Circular Pro Book"/>
                <w:lang w:val="en-US"/>
              </w:rPr>
            </w:pPr>
            <w:r w:rsidRPr="00D0727B">
              <w:rPr>
                <w:rFonts w:ascii="Neue Haas Grotesk Text Pro" w:eastAsia="Calibri" w:hAnsi="Neue Haas Grotesk Text Pro" w:cs="Circular Pro Book"/>
                <w:lang w:val="en-US"/>
              </w:rPr>
              <w:t>5</w:t>
            </w:r>
          </w:p>
        </w:tc>
        <w:tc>
          <w:tcPr>
            <w:tcW w:w="3409" w:type="pct"/>
            <w:shd w:val="clear" w:color="auto" w:fill="auto"/>
          </w:tcPr>
          <w:p w14:paraId="28C8EA08" w14:textId="1E896288" w:rsidR="00E82520" w:rsidRPr="00D0727B" w:rsidRDefault="00DE26C6" w:rsidP="00E82520">
            <w:pPr>
              <w:pStyle w:val="Default"/>
              <w:rPr>
                <w:rFonts w:ascii="Neue Haas Grotesk Text Pro" w:eastAsia="Times New Roman" w:hAnsi="Neue Haas Grotesk Text Pro" w:cs="Circular Pro Book"/>
                <w:color w:val="auto"/>
                <w:sz w:val="20"/>
                <w:szCs w:val="20"/>
                <w:lang w:eastAsia="en-US"/>
              </w:rPr>
            </w:pPr>
            <w:r w:rsidRPr="00D909F9">
              <w:rPr>
                <w:rFonts w:ascii="Arial" w:hAnsi="Arial" w:cs="Arial"/>
                <w:sz w:val="21"/>
                <w:szCs w:val="21"/>
              </w:rPr>
              <w:t>Experience in Metalworking techniques including, cutting, fabricating, Patination (Chemical Heat), MIG, TIG, Oxy – Acetylene and Spot Welding, Fettling/ finishing and de – burring, Polishing and abrasive techniques</w:t>
            </w:r>
          </w:p>
        </w:tc>
        <w:tc>
          <w:tcPr>
            <w:tcW w:w="456" w:type="pct"/>
            <w:shd w:val="clear" w:color="auto" w:fill="auto"/>
            <w:vAlign w:val="center"/>
          </w:tcPr>
          <w:p w14:paraId="3EC70947" w14:textId="2E548F89" w:rsidR="00E82520" w:rsidRPr="0005277A" w:rsidRDefault="00DE26C6" w:rsidP="00E82520">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1" w:type="pct"/>
            <w:shd w:val="clear" w:color="auto" w:fill="auto"/>
            <w:vAlign w:val="center"/>
          </w:tcPr>
          <w:p w14:paraId="74BBB07F" w14:textId="04D73D86" w:rsidR="00E82520" w:rsidRPr="0005277A" w:rsidRDefault="00E82520" w:rsidP="00E82520">
            <w:pPr>
              <w:tabs>
                <w:tab w:val="left" w:pos="851"/>
              </w:tabs>
              <w:jc w:val="center"/>
              <w:rPr>
                <w:rFonts w:ascii="Neue Haas Grotesk Text Pro" w:eastAsia="Calibri" w:hAnsi="Neue Haas Grotesk Text Pro" w:cs="Circular Pro Book"/>
                <w:lang w:val="en-US"/>
              </w:rPr>
            </w:pPr>
          </w:p>
        </w:tc>
        <w:tc>
          <w:tcPr>
            <w:tcW w:w="419" w:type="pct"/>
            <w:shd w:val="clear" w:color="auto" w:fill="auto"/>
            <w:vAlign w:val="center"/>
          </w:tcPr>
          <w:p w14:paraId="5F6EF1D2" w14:textId="505FF62D" w:rsidR="00E82520" w:rsidRPr="0005277A" w:rsidRDefault="00DE26C6" w:rsidP="00E82520">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E82520" w:rsidRPr="0005277A" w14:paraId="04D9A163" w14:textId="77777777" w:rsidTr="00D0727B">
        <w:trPr>
          <w:gridBefore w:val="1"/>
          <w:wBefore w:w="38" w:type="pct"/>
          <w:cantSplit/>
        </w:trPr>
        <w:tc>
          <w:tcPr>
            <w:tcW w:w="207" w:type="pct"/>
            <w:shd w:val="clear" w:color="auto" w:fill="auto"/>
          </w:tcPr>
          <w:p w14:paraId="3348C7B2" w14:textId="77777777" w:rsidR="00E82520" w:rsidRPr="00D0727B" w:rsidRDefault="00E82520" w:rsidP="00E82520">
            <w:pPr>
              <w:tabs>
                <w:tab w:val="left" w:pos="851"/>
              </w:tabs>
              <w:spacing w:before="120" w:after="120"/>
              <w:rPr>
                <w:rFonts w:ascii="Neue Haas Grotesk Text Pro" w:eastAsia="Calibri" w:hAnsi="Neue Haas Grotesk Text Pro" w:cs="Circular Pro Book"/>
                <w:lang w:val="en-US"/>
              </w:rPr>
            </w:pPr>
            <w:r w:rsidRPr="00D0727B">
              <w:rPr>
                <w:rFonts w:ascii="Neue Haas Grotesk Text Pro" w:eastAsia="Calibri" w:hAnsi="Neue Haas Grotesk Text Pro" w:cs="Circular Pro Book"/>
                <w:lang w:val="en-US"/>
              </w:rPr>
              <w:t>6</w:t>
            </w:r>
          </w:p>
        </w:tc>
        <w:tc>
          <w:tcPr>
            <w:tcW w:w="3409" w:type="pct"/>
            <w:shd w:val="clear" w:color="auto" w:fill="auto"/>
          </w:tcPr>
          <w:p w14:paraId="0A21CBAA" w14:textId="173C87F7" w:rsidR="00E82520" w:rsidRPr="00D0727B" w:rsidRDefault="00DE26C6" w:rsidP="00E82520">
            <w:pPr>
              <w:pStyle w:val="Default"/>
              <w:rPr>
                <w:rFonts w:ascii="Neue Haas Grotesk Text Pro" w:eastAsia="Times New Roman" w:hAnsi="Neue Haas Grotesk Text Pro" w:cs="Circular Pro Book"/>
                <w:color w:val="auto"/>
                <w:sz w:val="20"/>
                <w:szCs w:val="20"/>
                <w:lang w:eastAsia="en-US"/>
              </w:rPr>
            </w:pPr>
            <w:r w:rsidRPr="00D909F9">
              <w:rPr>
                <w:rFonts w:ascii="Arial" w:hAnsi="Arial" w:cs="Arial"/>
                <w:sz w:val="21"/>
                <w:szCs w:val="21"/>
              </w:rPr>
              <w:t>Experience in day-to-day operation in Metalwork, Forge, and foundry Workshops</w:t>
            </w:r>
          </w:p>
        </w:tc>
        <w:tc>
          <w:tcPr>
            <w:tcW w:w="456" w:type="pct"/>
            <w:shd w:val="clear" w:color="auto" w:fill="auto"/>
            <w:vAlign w:val="center"/>
          </w:tcPr>
          <w:p w14:paraId="4D8EDD9F" w14:textId="27F4661B" w:rsidR="00E82520" w:rsidRPr="0005277A" w:rsidRDefault="00DE26C6" w:rsidP="00E82520">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1" w:type="pct"/>
            <w:shd w:val="clear" w:color="auto" w:fill="auto"/>
            <w:vAlign w:val="center"/>
          </w:tcPr>
          <w:p w14:paraId="7CD904AF" w14:textId="2C45EC2B" w:rsidR="00E82520" w:rsidRPr="0005277A" w:rsidRDefault="00E82520" w:rsidP="00E82520">
            <w:pPr>
              <w:tabs>
                <w:tab w:val="left" w:pos="851"/>
              </w:tabs>
              <w:jc w:val="center"/>
              <w:rPr>
                <w:rFonts w:ascii="Neue Haas Grotesk Text Pro" w:eastAsia="Calibri" w:hAnsi="Neue Haas Grotesk Text Pro" w:cs="Circular Pro Book"/>
                <w:lang w:val="en-US"/>
              </w:rPr>
            </w:pPr>
          </w:p>
        </w:tc>
        <w:tc>
          <w:tcPr>
            <w:tcW w:w="419" w:type="pct"/>
            <w:shd w:val="clear" w:color="auto" w:fill="auto"/>
            <w:vAlign w:val="center"/>
          </w:tcPr>
          <w:p w14:paraId="2C95AB4E" w14:textId="68E26DE6" w:rsidR="00E82520" w:rsidRPr="0005277A" w:rsidRDefault="00E82520" w:rsidP="00E82520">
            <w:pPr>
              <w:tabs>
                <w:tab w:val="left" w:pos="851"/>
              </w:tabs>
              <w:jc w:val="center"/>
              <w:rPr>
                <w:rFonts w:ascii="Neue Haas Grotesk Text Pro" w:eastAsia="Calibri" w:hAnsi="Neue Haas Grotesk Text Pro" w:cs="Circular Pro Book"/>
                <w:lang w:val="en-US"/>
              </w:rPr>
            </w:pPr>
          </w:p>
        </w:tc>
      </w:tr>
      <w:tr w:rsidR="00DE26C6" w:rsidRPr="0005277A" w14:paraId="6D0A1AF3" w14:textId="77777777" w:rsidTr="00D0727B">
        <w:trPr>
          <w:gridBefore w:val="1"/>
          <w:wBefore w:w="38" w:type="pct"/>
          <w:cantSplit/>
        </w:trPr>
        <w:tc>
          <w:tcPr>
            <w:tcW w:w="207" w:type="pct"/>
            <w:shd w:val="clear" w:color="auto" w:fill="auto"/>
          </w:tcPr>
          <w:p w14:paraId="141A160B" w14:textId="37B8BFEF" w:rsidR="00DE26C6" w:rsidRPr="00D0727B" w:rsidRDefault="00DE26C6" w:rsidP="00DE26C6">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3409" w:type="pct"/>
            <w:shd w:val="clear" w:color="auto" w:fill="auto"/>
          </w:tcPr>
          <w:p w14:paraId="47CC645C" w14:textId="5823C192" w:rsidR="00DE26C6" w:rsidRPr="00D0727B" w:rsidRDefault="00DE26C6" w:rsidP="00DE26C6">
            <w:pPr>
              <w:pStyle w:val="Default"/>
              <w:rPr>
                <w:rFonts w:ascii="Neue Haas Grotesk Text Pro" w:hAnsi="Neue Haas Grotesk Text Pro"/>
                <w:sz w:val="20"/>
                <w:szCs w:val="20"/>
              </w:rPr>
            </w:pPr>
            <w:r w:rsidRPr="00D909F9">
              <w:rPr>
                <w:rFonts w:ascii="Arial" w:hAnsi="Arial" w:cs="Arial"/>
                <w:sz w:val="21"/>
                <w:szCs w:val="21"/>
              </w:rPr>
              <w:t>Experience in use of metalwork equipment such as band saw, pillar drills, power hammer</w:t>
            </w:r>
            <w:r>
              <w:rPr>
                <w:rFonts w:ascii="Arial" w:hAnsi="Arial" w:cs="Arial"/>
                <w:sz w:val="21"/>
                <w:szCs w:val="21"/>
              </w:rPr>
              <w:t xml:space="preserve"> </w:t>
            </w:r>
            <w:r w:rsidRPr="00D909F9">
              <w:rPr>
                <w:rFonts w:ascii="Arial" w:hAnsi="Arial" w:cs="Arial"/>
                <w:sz w:val="21"/>
                <w:szCs w:val="21"/>
              </w:rPr>
              <w:t>and pedestal grinders</w:t>
            </w:r>
          </w:p>
        </w:tc>
        <w:tc>
          <w:tcPr>
            <w:tcW w:w="456" w:type="pct"/>
            <w:shd w:val="clear" w:color="auto" w:fill="auto"/>
            <w:vAlign w:val="center"/>
          </w:tcPr>
          <w:p w14:paraId="0732F863" w14:textId="57B8B8A9" w:rsidR="00DE26C6" w:rsidRPr="0005277A" w:rsidRDefault="00DE26C6" w:rsidP="00DE26C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1" w:type="pct"/>
            <w:shd w:val="clear" w:color="auto" w:fill="auto"/>
            <w:vAlign w:val="center"/>
          </w:tcPr>
          <w:p w14:paraId="496FB512" w14:textId="1181E5D2" w:rsidR="00DE26C6" w:rsidRPr="009F6CEA" w:rsidRDefault="00DE26C6" w:rsidP="00DE26C6">
            <w:pPr>
              <w:tabs>
                <w:tab w:val="left" w:pos="851"/>
              </w:tabs>
              <w:jc w:val="center"/>
              <w:rPr>
                <w:rFonts w:ascii="Neue Haas Grotesk Text Pro" w:eastAsia="Calibri" w:hAnsi="Neue Haas Grotesk Text Pro" w:cs="Circular Pro Book"/>
                <w:sz w:val="36"/>
                <w:szCs w:val="36"/>
                <w:lang w:val="en-US"/>
              </w:rPr>
            </w:pPr>
          </w:p>
        </w:tc>
        <w:tc>
          <w:tcPr>
            <w:tcW w:w="419" w:type="pct"/>
            <w:shd w:val="clear" w:color="auto" w:fill="auto"/>
            <w:vAlign w:val="center"/>
          </w:tcPr>
          <w:p w14:paraId="5D825BD6" w14:textId="77777777" w:rsidR="00DE26C6" w:rsidRPr="0005277A" w:rsidRDefault="00DE26C6" w:rsidP="00DE26C6">
            <w:pPr>
              <w:tabs>
                <w:tab w:val="left" w:pos="851"/>
              </w:tabs>
              <w:jc w:val="center"/>
              <w:rPr>
                <w:rFonts w:ascii="Neue Haas Grotesk Text Pro" w:eastAsia="Calibri" w:hAnsi="Neue Haas Grotesk Text Pro" w:cs="Circular Pro Book"/>
                <w:lang w:val="en-US"/>
              </w:rPr>
            </w:pPr>
          </w:p>
        </w:tc>
      </w:tr>
      <w:tr w:rsidR="00DE26C6" w:rsidRPr="0005277A" w14:paraId="7FED2D60" w14:textId="77777777" w:rsidTr="00D0727B">
        <w:trPr>
          <w:gridBefore w:val="1"/>
          <w:wBefore w:w="38" w:type="pct"/>
          <w:cantSplit/>
        </w:trPr>
        <w:tc>
          <w:tcPr>
            <w:tcW w:w="207" w:type="pct"/>
            <w:shd w:val="clear" w:color="auto" w:fill="auto"/>
          </w:tcPr>
          <w:p w14:paraId="3B1A67D6" w14:textId="194718F2" w:rsidR="00DE26C6" w:rsidRDefault="00DE26C6" w:rsidP="00DE26C6">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3409" w:type="pct"/>
            <w:shd w:val="clear" w:color="auto" w:fill="auto"/>
          </w:tcPr>
          <w:p w14:paraId="7F0E4079" w14:textId="579047CF" w:rsidR="00DE26C6" w:rsidRPr="00D909F9" w:rsidRDefault="00DE26C6" w:rsidP="00DE26C6">
            <w:pPr>
              <w:pStyle w:val="Default"/>
              <w:rPr>
                <w:rFonts w:ascii="Arial" w:hAnsi="Arial" w:cs="Arial"/>
                <w:sz w:val="21"/>
                <w:szCs w:val="21"/>
              </w:rPr>
            </w:pPr>
            <w:r w:rsidRPr="00D909F9">
              <w:rPr>
                <w:rFonts w:ascii="Arial" w:hAnsi="Arial" w:cs="Arial"/>
                <w:sz w:val="21"/>
                <w:szCs w:val="21"/>
              </w:rPr>
              <w:t>Knowledge and practice in maintenance procedures and management of specialist equipment</w:t>
            </w:r>
          </w:p>
        </w:tc>
        <w:tc>
          <w:tcPr>
            <w:tcW w:w="456" w:type="pct"/>
            <w:shd w:val="clear" w:color="auto" w:fill="auto"/>
            <w:vAlign w:val="center"/>
          </w:tcPr>
          <w:p w14:paraId="60CC69F3" w14:textId="1ECC969E" w:rsidR="00DE26C6" w:rsidRPr="009F6CEA" w:rsidRDefault="00DE26C6" w:rsidP="00DE26C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1" w:type="pct"/>
            <w:shd w:val="clear" w:color="auto" w:fill="auto"/>
            <w:vAlign w:val="center"/>
          </w:tcPr>
          <w:p w14:paraId="1D098332" w14:textId="77777777" w:rsidR="00DE26C6" w:rsidRPr="009F6CEA" w:rsidRDefault="00DE26C6" w:rsidP="00DE26C6">
            <w:pPr>
              <w:tabs>
                <w:tab w:val="left" w:pos="851"/>
              </w:tabs>
              <w:jc w:val="center"/>
              <w:rPr>
                <w:rFonts w:ascii="Neue Haas Grotesk Text Pro" w:eastAsia="Calibri" w:hAnsi="Neue Haas Grotesk Text Pro" w:cs="Circular Pro Book"/>
                <w:sz w:val="36"/>
                <w:szCs w:val="36"/>
                <w:lang w:val="en-US"/>
              </w:rPr>
            </w:pPr>
          </w:p>
        </w:tc>
        <w:tc>
          <w:tcPr>
            <w:tcW w:w="419" w:type="pct"/>
            <w:shd w:val="clear" w:color="auto" w:fill="auto"/>
            <w:vAlign w:val="center"/>
          </w:tcPr>
          <w:p w14:paraId="10FAC891" w14:textId="77777777" w:rsidR="00DE26C6" w:rsidRPr="0005277A" w:rsidRDefault="00DE26C6" w:rsidP="00DE26C6">
            <w:pPr>
              <w:tabs>
                <w:tab w:val="left" w:pos="851"/>
              </w:tabs>
              <w:jc w:val="center"/>
              <w:rPr>
                <w:rFonts w:ascii="Neue Haas Grotesk Text Pro" w:eastAsia="Calibri" w:hAnsi="Neue Haas Grotesk Text Pro" w:cs="Circular Pro Book"/>
                <w:lang w:val="en-US"/>
              </w:rPr>
            </w:pPr>
          </w:p>
        </w:tc>
      </w:tr>
      <w:tr w:rsidR="00DE26C6" w:rsidRPr="0005277A" w14:paraId="1EDBE799" w14:textId="77777777" w:rsidTr="00D0727B">
        <w:trPr>
          <w:gridBefore w:val="1"/>
          <w:wBefore w:w="38" w:type="pct"/>
          <w:cantSplit/>
        </w:trPr>
        <w:tc>
          <w:tcPr>
            <w:tcW w:w="207" w:type="pct"/>
            <w:shd w:val="clear" w:color="auto" w:fill="auto"/>
          </w:tcPr>
          <w:p w14:paraId="5C5A0210" w14:textId="2E5B3271" w:rsidR="00DE26C6" w:rsidRDefault="00DE26C6" w:rsidP="00DE26C6">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3409" w:type="pct"/>
            <w:shd w:val="clear" w:color="auto" w:fill="auto"/>
          </w:tcPr>
          <w:p w14:paraId="040DFDA0" w14:textId="6EC5D0D5" w:rsidR="00DE26C6" w:rsidRPr="00D909F9" w:rsidRDefault="00DE26C6" w:rsidP="00DE26C6">
            <w:pPr>
              <w:pStyle w:val="Default"/>
              <w:rPr>
                <w:rFonts w:ascii="Arial" w:hAnsi="Arial" w:cs="Arial"/>
                <w:sz w:val="21"/>
                <w:szCs w:val="21"/>
              </w:rPr>
            </w:pPr>
            <w:r w:rsidRPr="00D909F9">
              <w:rPr>
                <w:rFonts w:ascii="Arial" w:hAnsi="Arial" w:cs="Arial"/>
                <w:sz w:val="21"/>
                <w:szCs w:val="21"/>
              </w:rPr>
              <w:t>Experience of relevant safe working practices and high degree of knowledge in all appropriate H&amp;S procedures</w:t>
            </w:r>
          </w:p>
        </w:tc>
        <w:tc>
          <w:tcPr>
            <w:tcW w:w="456" w:type="pct"/>
            <w:shd w:val="clear" w:color="auto" w:fill="auto"/>
            <w:vAlign w:val="center"/>
          </w:tcPr>
          <w:p w14:paraId="27C7A67D" w14:textId="55EBF91D" w:rsidR="00DE26C6" w:rsidRPr="009F6CEA" w:rsidRDefault="00DE26C6" w:rsidP="00DE26C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1" w:type="pct"/>
            <w:shd w:val="clear" w:color="auto" w:fill="auto"/>
            <w:vAlign w:val="center"/>
          </w:tcPr>
          <w:p w14:paraId="314AC834" w14:textId="77777777" w:rsidR="00DE26C6" w:rsidRPr="009F6CEA" w:rsidRDefault="00DE26C6" w:rsidP="00DE26C6">
            <w:pPr>
              <w:tabs>
                <w:tab w:val="left" w:pos="851"/>
              </w:tabs>
              <w:jc w:val="center"/>
              <w:rPr>
                <w:rFonts w:ascii="Neue Haas Grotesk Text Pro" w:eastAsia="Calibri" w:hAnsi="Neue Haas Grotesk Text Pro" w:cs="Circular Pro Book"/>
                <w:sz w:val="36"/>
                <w:szCs w:val="36"/>
                <w:lang w:val="en-US"/>
              </w:rPr>
            </w:pPr>
          </w:p>
        </w:tc>
        <w:tc>
          <w:tcPr>
            <w:tcW w:w="419" w:type="pct"/>
            <w:shd w:val="clear" w:color="auto" w:fill="auto"/>
            <w:vAlign w:val="center"/>
          </w:tcPr>
          <w:p w14:paraId="1CEF2E9C" w14:textId="5966ADE5" w:rsidR="00DE26C6" w:rsidRPr="0005277A" w:rsidRDefault="00DE26C6" w:rsidP="00DE26C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DE26C6" w:rsidRPr="0005277A" w14:paraId="4B2D9287" w14:textId="77777777" w:rsidTr="00D0727B">
        <w:trPr>
          <w:gridBefore w:val="1"/>
          <w:wBefore w:w="38" w:type="pct"/>
          <w:cantSplit/>
        </w:trPr>
        <w:tc>
          <w:tcPr>
            <w:tcW w:w="207" w:type="pct"/>
            <w:shd w:val="clear" w:color="auto" w:fill="auto"/>
          </w:tcPr>
          <w:p w14:paraId="0421A2AA" w14:textId="63949BC8" w:rsidR="00DE26C6" w:rsidRDefault="00DE26C6" w:rsidP="00DE26C6">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10</w:t>
            </w:r>
          </w:p>
        </w:tc>
        <w:tc>
          <w:tcPr>
            <w:tcW w:w="3409" w:type="pct"/>
            <w:shd w:val="clear" w:color="auto" w:fill="auto"/>
          </w:tcPr>
          <w:p w14:paraId="1969F34E" w14:textId="35E97091" w:rsidR="00DE26C6" w:rsidRPr="00D909F9" w:rsidRDefault="00DE26C6" w:rsidP="00DE26C6">
            <w:pPr>
              <w:pStyle w:val="Default"/>
              <w:rPr>
                <w:rFonts w:ascii="Arial" w:hAnsi="Arial" w:cs="Arial"/>
                <w:sz w:val="21"/>
                <w:szCs w:val="21"/>
              </w:rPr>
            </w:pPr>
            <w:r w:rsidRPr="00D909F9">
              <w:rPr>
                <w:rFonts w:ascii="Arial" w:hAnsi="Arial" w:cs="Arial"/>
                <w:color w:val="000000" w:themeColor="text1"/>
                <w:sz w:val="21"/>
                <w:szCs w:val="21"/>
              </w:rPr>
              <w:t>Experience in creating teaching/training material for a range of skill levels, designing and delivering technical workshops to mixed ability groups</w:t>
            </w:r>
          </w:p>
        </w:tc>
        <w:tc>
          <w:tcPr>
            <w:tcW w:w="456" w:type="pct"/>
            <w:shd w:val="clear" w:color="auto" w:fill="auto"/>
            <w:vAlign w:val="center"/>
          </w:tcPr>
          <w:p w14:paraId="10A7BCDF" w14:textId="70D96B71" w:rsidR="00DE26C6" w:rsidRPr="009F6CEA" w:rsidRDefault="00DE26C6" w:rsidP="00DE26C6">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1" w:type="pct"/>
            <w:shd w:val="clear" w:color="auto" w:fill="auto"/>
            <w:vAlign w:val="center"/>
          </w:tcPr>
          <w:p w14:paraId="0E058012" w14:textId="77777777" w:rsidR="00DE26C6" w:rsidRPr="009F6CEA" w:rsidRDefault="00DE26C6" w:rsidP="00DE26C6">
            <w:pPr>
              <w:tabs>
                <w:tab w:val="left" w:pos="851"/>
              </w:tabs>
              <w:jc w:val="center"/>
              <w:rPr>
                <w:rFonts w:ascii="Neue Haas Grotesk Text Pro" w:eastAsia="Calibri" w:hAnsi="Neue Haas Grotesk Text Pro" w:cs="Circular Pro Book"/>
                <w:sz w:val="36"/>
                <w:szCs w:val="36"/>
                <w:lang w:val="en-US"/>
              </w:rPr>
            </w:pPr>
          </w:p>
        </w:tc>
        <w:tc>
          <w:tcPr>
            <w:tcW w:w="419" w:type="pct"/>
            <w:shd w:val="clear" w:color="auto" w:fill="auto"/>
            <w:vAlign w:val="center"/>
          </w:tcPr>
          <w:p w14:paraId="040EE9D7" w14:textId="0F67C762" w:rsidR="00DE26C6" w:rsidRPr="0005277A" w:rsidRDefault="00DE26C6" w:rsidP="00DE26C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9806F1" w:rsidRPr="0005277A" w14:paraId="4011BDDA" w14:textId="77777777" w:rsidTr="00D0727B">
        <w:trPr>
          <w:gridBefore w:val="1"/>
          <w:wBefore w:w="38" w:type="pct"/>
          <w:cantSplit/>
        </w:trPr>
        <w:tc>
          <w:tcPr>
            <w:tcW w:w="4962" w:type="pct"/>
            <w:gridSpan w:val="5"/>
            <w:shd w:val="clear" w:color="auto" w:fill="auto"/>
            <w:vAlign w:val="center"/>
          </w:tcPr>
          <w:p w14:paraId="04D5FA41" w14:textId="77777777" w:rsidR="000A6A4B" w:rsidRDefault="000A6A4B" w:rsidP="009806F1">
            <w:pPr>
              <w:tabs>
                <w:tab w:val="left" w:pos="851"/>
              </w:tabs>
              <w:spacing w:before="120" w:after="120"/>
              <w:rPr>
                <w:rFonts w:ascii="Neue Haas Grotesk Text Pro" w:eastAsia="Calibri" w:hAnsi="Neue Haas Grotesk Text Pro" w:cs="Circular Pro Black"/>
                <w:b/>
                <w:bCs/>
                <w:sz w:val="24"/>
                <w:szCs w:val="24"/>
                <w:lang w:val="en-US"/>
              </w:rPr>
            </w:pPr>
          </w:p>
          <w:p w14:paraId="7B6F7B19" w14:textId="77777777" w:rsidR="00DE26C6" w:rsidRDefault="00DE26C6" w:rsidP="009806F1">
            <w:pPr>
              <w:tabs>
                <w:tab w:val="left" w:pos="851"/>
              </w:tabs>
              <w:spacing w:before="120" w:after="120"/>
              <w:rPr>
                <w:rFonts w:ascii="Neue Haas Grotesk Text Pro" w:eastAsia="Calibri" w:hAnsi="Neue Haas Grotesk Text Pro" w:cs="Circular Pro Black"/>
                <w:b/>
                <w:bCs/>
                <w:sz w:val="24"/>
                <w:szCs w:val="24"/>
                <w:lang w:val="en-US"/>
              </w:rPr>
            </w:pPr>
          </w:p>
          <w:p w14:paraId="3018BCDA" w14:textId="647C04EE" w:rsidR="009806F1" w:rsidRPr="00827B26" w:rsidRDefault="009806F1" w:rsidP="009806F1">
            <w:pPr>
              <w:tabs>
                <w:tab w:val="left" w:pos="851"/>
              </w:tabs>
              <w:spacing w:before="120" w:after="120"/>
              <w:rPr>
                <w:rFonts w:ascii="Neue Haas Grotesk Text Pro" w:eastAsia="Calibri" w:hAnsi="Neue Haas Grotesk Text Pro" w:cs="Circular Pro Book"/>
                <w:sz w:val="24"/>
                <w:szCs w:val="24"/>
                <w:lang w:val="en-US"/>
              </w:rPr>
            </w:pPr>
            <w:r w:rsidRPr="00827B26">
              <w:rPr>
                <w:rFonts w:ascii="Neue Haas Grotesk Text Pro" w:eastAsia="Calibri" w:hAnsi="Neue Haas Grotesk Text Pro" w:cs="Circular Pro Black"/>
                <w:b/>
                <w:bCs/>
                <w:sz w:val="24"/>
                <w:szCs w:val="24"/>
                <w:lang w:val="en-US"/>
              </w:rPr>
              <w:t>Personal Attributes</w:t>
            </w:r>
            <w:r w:rsidR="0060626D">
              <w:rPr>
                <w:rFonts w:ascii="Neue Haas Grotesk Text Pro" w:eastAsia="Calibri" w:hAnsi="Neue Haas Grotesk Text Pro" w:cs="Circular Pro Black"/>
                <w:b/>
                <w:bCs/>
                <w:sz w:val="24"/>
                <w:szCs w:val="24"/>
                <w:lang w:val="en-US"/>
              </w:rPr>
              <w:t xml:space="preserve"> and </w:t>
            </w:r>
            <w:proofErr w:type="spellStart"/>
            <w:r w:rsidRPr="00827B26">
              <w:rPr>
                <w:rFonts w:ascii="Neue Haas Grotesk Text Pro" w:eastAsia="Calibri" w:hAnsi="Neue Haas Grotesk Text Pro" w:cs="Circular Pro Black"/>
                <w:b/>
                <w:bCs/>
                <w:sz w:val="24"/>
                <w:szCs w:val="24"/>
                <w:lang w:val="en-US"/>
              </w:rPr>
              <w:t>Behaviours</w:t>
            </w:r>
            <w:proofErr w:type="spellEnd"/>
          </w:p>
        </w:tc>
      </w:tr>
      <w:tr w:rsidR="00D0727B" w:rsidRPr="0005277A" w14:paraId="18577A88" w14:textId="77777777" w:rsidTr="00D0727B">
        <w:trPr>
          <w:gridBefore w:val="1"/>
          <w:wBefore w:w="38" w:type="pct"/>
          <w:cantSplit/>
        </w:trPr>
        <w:tc>
          <w:tcPr>
            <w:tcW w:w="207" w:type="pct"/>
            <w:shd w:val="clear" w:color="auto" w:fill="auto"/>
          </w:tcPr>
          <w:p w14:paraId="03AD390E" w14:textId="1AFE80BE" w:rsidR="00D0727B" w:rsidRPr="00D0727B" w:rsidRDefault="000A6A4B" w:rsidP="00D0727B">
            <w:pPr>
              <w:tabs>
                <w:tab w:val="left" w:pos="851"/>
              </w:tabs>
              <w:spacing w:before="120" w:after="120"/>
              <w:rPr>
                <w:rFonts w:ascii="Neue Haas Grotesk Text Pro" w:eastAsia="Calibri" w:hAnsi="Neue Haas Grotesk Text Pro" w:cs="Circular Pro Book"/>
                <w:lang w:val="en-US"/>
              </w:rPr>
            </w:pPr>
            <w:bookmarkStart w:id="3" w:name="_Hlk177323774"/>
            <w:r>
              <w:rPr>
                <w:rFonts w:ascii="Neue Haas Grotesk Text Pro" w:eastAsia="Calibri" w:hAnsi="Neue Haas Grotesk Text Pro" w:cs="Circular Pro Book"/>
                <w:lang w:val="en-US"/>
              </w:rPr>
              <w:t>7</w:t>
            </w:r>
          </w:p>
        </w:tc>
        <w:tc>
          <w:tcPr>
            <w:tcW w:w="3409" w:type="pct"/>
            <w:shd w:val="clear" w:color="auto" w:fill="auto"/>
          </w:tcPr>
          <w:p w14:paraId="27726DEF" w14:textId="5EBD6785" w:rsidR="00D0727B" w:rsidRPr="00D0727B" w:rsidRDefault="00D0727B" w:rsidP="00D0727B">
            <w:pPr>
              <w:pStyle w:val="Default"/>
              <w:rPr>
                <w:rFonts w:ascii="Neue Haas Grotesk Text Pro" w:eastAsia="Times New Roman" w:hAnsi="Neue Haas Grotesk Text Pro" w:cs="Circular Pro Book"/>
                <w:color w:val="auto"/>
                <w:sz w:val="20"/>
                <w:szCs w:val="20"/>
                <w:lang w:eastAsia="en-US"/>
              </w:rPr>
            </w:pPr>
            <w:r w:rsidRPr="00D0727B">
              <w:rPr>
                <w:rFonts w:ascii="Neue Haas Grotesk Text Pro" w:hAnsi="Neue Haas Grotesk Text Pro"/>
                <w:sz w:val="20"/>
                <w:szCs w:val="20"/>
              </w:rPr>
              <w:t>Customer focussed approach, ensuring activities are identified and presented with the customer in mind and in a timely manner.</w:t>
            </w:r>
          </w:p>
        </w:tc>
        <w:tc>
          <w:tcPr>
            <w:tcW w:w="456" w:type="pct"/>
            <w:shd w:val="clear" w:color="auto" w:fill="auto"/>
            <w:vAlign w:val="center"/>
          </w:tcPr>
          <w:p w14:paraId="6BF024DE" w14:textId="77777777" w:rsidR="00D0727B" w:rsidRPr="0005277A" w:rsidRDefault="00D0727B" w:rsidP="00D0727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1" w:type="pct"/>
            <w:shd w:val="clear" w:color="auto" w:fill="auto"/>
            <w:vAlign w:val="center"/>
          </w:tcPr>
          <w:p w14:paraId="76C33794" w14:textId="77777777" w:rsidR="00D0727B" w:rsidRPr="0005277A" w:rsidRDefault="00D0727B" w:rsidP="00D0727B">
            <w:pPr>
              <w:tabs>
                <w:tab w:val="left" w:pos="851"/>
              </w:tabs>
              <w:jc w:val="center"/>
              <w:rPr>
                <w:rFonts w:ascii="Neue Haas Grotesk Text Pro" w:eastAsia="Calibri" w:hAnsi="Neue Haas Grotesk Text Pro" w:cs="Circular Pro Book"/>
                <w:lang w:val="en-US"/>
              </w:rPr>
            </w:pPr>
          </w:p>
        </w:tc>
        <w:tc>
          <w:tcPr>
            <w:tcW w:w="419" w:type="pct"/>
            <w:shd w:val="clear" w:color="auto" w:fill="auto"/>
            <w:vAlign w:val="center"/>
          </w:tcPr>
          <w:p w14:paraId="3A382E5D" w14:textId="551FC7EF" w:rsidR="00D0727B" w:rsidRPr="0005277A" w:rsidRDefault="000A6A4B" w:rsidP="000A6A4B">
            <w:pPr>
              <w:tabs>
                <w:tab w:val="left" w:pos="851"/>
              </w:tabs>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 xml:space="preserve">     </w:t>
            </w:r>
          </w:p>
        </w:tc>
      </w:tr>
      <w:tr w:rsidR="00D0727B" w:rsidRPr="0005277A" w14:paraId="43F9C492" w14:textId="77777777" w:rsidTr="00D0727B">
        <w:trPr>
          <w:gridBefore w:val="1"/>
          <w:wBefore w:w="38" w:type="pct"/>
          <w:cantSplit/>
        </w:trPr>
        <w:tc>
          <w:tcPr>
            <w:tcW w:w="207" w:type="pct"/>
            <w:shd w:val="clear" w:color="auto" w:fill="auto"/>
          </w:tcPr>
          <w:p w14:paraId="6F047797" w14:textId="2EE37A29" w:rsidR="00D0727B" w:rsidRPr="00D0727B" w:rsidRDefault="000A6A4B" w:rsidP="00D0727B">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3409" w:type="pct"/>
            <w:shd w:val="clear" w:color="auto" w:fill="auto"/>
          </w:tcPr>
          <w:p w14:paraId="196CC0F0" w14:textId="23394092" w:rsidR="00D0727B" w:rsidRPr="00D0727B" w:rsidRDefault="00D0727B" w:rsidP="00D0727B">
            <w:pPr>
              <w:pStyle w:val="Default"/>
              <w:rPr>
                <w:rFonts w:ascii="Neue Haas Grotesk Text Pro" w:eastAsia="Times New Roman" w:hAnsi="Neue Haas Grotesk Text Pro" w:cs="Circular Pro Book"/>
                <w:color w:val="auto"/>
                <w:sz w:val="20"/>
                <w:szCs w:val="20"/>
                <w:lang w:eastAsia="en-US"/>
              </w:rPr>
            </w:pPr>
            <w:r w:rsidRPr="00D0727B">
              <w:rPr>
                <w:rFonts w:ascii="Neue Haas Grotesk Text Pro" w:hAnsi="Neue Haas Grotesk Text Pro"/>
                <w:sz w:val="20"/>
                <w:szCs w:val="20"/>
              </w:rPr>
              <w:t>Excellent team working skills identifying opportunities to work and support colleagues within and outside of own function</w:t>
            </w:r>
          </w:p>
        </w:tc>
        <w:tc>
          <w:tcPr>
            <w:tcW w:w="456" w:type="pct"/>
            <w:shd w:val="clear" w:color="auto" w:fill="auto"/>
            <w:vAlign w:val="center"/>
          </w:tcPr>
          <w:p w14:paraId="7C326C02" w14:textId="77777777" w:rsidR="00D0727B" w:rsidRPr="0005277A" w:rsidRDefault="00D0727B" w:rsidP="00D0727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1" w:type="pct"/>
            <w:shd w:val="clear" w:color="auto" w:fill="auto"/>
            <w:vAlign w:val="center"/>
          </w:tcPr>
          <w:p w14:paraId="35668B1A" w14:textId="77777777" w:rsidR="00D0727B" w:rsidRPr="0005277A" w:rsidRDefault="00D0727B" w:rsidP="00D0727B">
            <w:pPr>
              <w:tabs>
                <w:tab w:val="left" w:pos="851"/>
              </w:tabs>
              <w:jc w:val="center"/>
              <w:rPr>
                <w:rFonts w:ascii="Neue Haas Grotesk Text Pro" w:eastAsia="Calibri" w:hAnsi="Neue Haas Grotesk Text Pro" w:cs="Circular Pro Book"/>
                <w:lang w:val="en-US"/>
              </w:rPr>
            </w:pPr>
          </w:p>
        </w:tc>
        <w:tc>
          <w:tcPr>
            <w:tcW w:w="419" w:type="pct"/>
            <w:shd w:val="clear" w:color="auto" w:fill="auto"/>
            <w:vAlign w:val="center"/>
          </w:tcPr>
          <w:p w14:paraId="39F34062" w14:textId="77777777" w:rsidR="00D0727B" w:rsidRPr="0005277A" w:rsidRDefault="00D0727B" w:rsidP="00D0727B">
            <w:pPr>
              <w:tabs>
                <w:tab w:val="left" w:pos="851"/>
              </w:tabs>
              <w:jc w:val="center"/>
              <w:rPr>
                <w:rFonts w:ascii="Neue Haas Grotesk Text Pro" w:eastAsia="Calibri" w:hAnsi="Neue Haas Grotesk Text Pro" w:cs="Circular Pro Book"/>
                <w:lang w:val="en-US"/>
              </w:rPr>
            </w:pPr>
          </w:p>
        </w:tc>
      </w:tr>
      <w:tr w:rsidR="00D0727B" w:rsidRPr="0005277A" w14:paraId="3653BA51" w14:textId="77777777" w:rsidTr="00D0727B">
        <w:trPr>
          <w:gridBefore w:val="1"/>
          <w:wBefore w:w="38" w:type="pct"/>
          <w:cantSplit/>
        </w:trPr>
        <w:tc>
          <w:tcPr>
            <w:tcW w:w="207" w:type="pct"/>
            <w:shd w:val="clear" w:color="auto" w:fill="auto"/>
          </w:tcPr>
          <w:p w14:paraId="5FF6EE21" w14:textId="08EBFF6E" w:rsidR="00D0727B" w:rsidRPr="00D0727B" w:rsidRDefault="000A6A4B" w:rsidP="00D0727B">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3409" w:type="pct"/>
            <w:shd w:val="clear" w:color="auto" w:fill="auto"/>
          </w:tcPr>
          <w:p w14:paraId="1F1A40B5" w14:textId="666EE00D" w:rsidR="00D0727B" w:rsidRPr="00D0727B" w:rsidRDefault="00D0727B" w:rsidP="00D0727B">
            <w:pPr>
              <w:pStyle w:val="Default"/>
              <w:rPr>
                <w:rFonts w:ascii="Neue Haas Grotesk Text Pro" w:eastAsia="Times New Roman" w:hAnsi="Neue Haas Grotesk Text Pro" w:cs="Circular Pro Book"/>
                <w:color w:val="auto"/>
                <w:sz w:val="20"/>
                <w:szCs w:val="20"/>
                <w:lang w:eastAsia="en-US"/>
              </w:rPr>
            </w:pPr>
            <w:r w:rsidRPr="00D0727B">
              <w:rPr>
                <w:rFonts w:ascii="Neue Haas Grotesk Text Pro" w:hAnsi="Neue Haas Grotesk Text Pro"/>
                <w:sz w:val="20"/>
                <w:szCs w:val="20"/>
              </w:rPr>
              <w:t>Excellent problem-solving skills, resourcefulness, responsibility, and the ability to demonstrate initiative and self-motivation.</w:t>
            </w:r>
          </w:p>
        </w:tc>
        <w:tc>
          <w:tcPr>
            <w:tcW w:w="456" w:type="pct"/>
            <w:shd w:val="clear" w:color="auto" w:fill="auto"/>
            <w:vAlign w:val="center"/>
          </w:tcPr>
          <w:p w14:paraId="4D3115A0" w14:textId="77777777" w:rsidR="00D0727B" w:rsidRPr="0005277A" w:rsidRDefault="00D0727B" w:rsidP="00D0727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1" w:type="pct"/>
            <w:shd w:val="clear" w:color="auto" w:fill="auto"/>
            <w:vAlign w:val="center"/>
          </w:tcPr>
          <w:p w14:paraId="6F178BF7" w14:textId="77777777" w:rsidR="00D0727B" w:rsidRPr="0005277A" w:rsidRDefault="00D0727B" w:rsidP="00D0727B">
            <w:pPr>
              <w:tabs>
                <w:tab w:val="left" w:pos="851"/>
              </w:tabs>
              <w:jc w:val="center"/>
              <w:rPr>
                <w:rFonts w:ascii="Neue Haas Grotesk Text Pro" w:eastAsia="Calibri" w:hAnsi="Neue Haas Grotesk Text Pro" w:cs="Circular Pro Book"/>
                <w:lang w:val="en-US"/>
              </w:rPr>
            </w:pPr>
          </w:p>
        </w:tc>
        <w:tc>
          <w:tcPr>
            <w:tcW w:w="419" w:type="pct"/>
            <w:shd w:val="clear" w:color="auto" w:fill="auto"/>
            <w:vAlign w:val="center"/>
          </w:tcPr>
          <w:p w14:paraId="756171B2" w14:textId="4973BD9F" w:rsidR="00D0727B" w:rsidRPr="0005277A" w:rsidRDefault="00661A50" w:rsidP="00D0727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bookmarkEnd w:id="3"/>
      <w:tr w:rsidR="00D0727B" w:rsidRPr="0005277A" w14:paraId="24431280" w14:textId="77777777" w:rsidTr="00D0727B">
        <w:trPr>
          <w:gridBefore w:val="1"/>
          <w:wBefore w:w="38" w:type="pct"/>
          <w:cantSplit/>
        </w:trPr>
        <w:tc>
          <w:tcPr>
            <w:tcW w:w="207" w:type="pct"/>
            <w:shd w:val="clear" w:color="auto" w:fill="auto"/>
          </w:tcPr>
          <w:p w14:paraId="451F8A9F" w14:textId="1832495F" w:rsidR="00D0727B" w:rsidRPr="00D0727B" w:rsidRDefault="000A6A4B"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10</w:t>
            </w:r>
          </w:p>
        </w:tc>
        <w:tc>
          <w:tcPr>
            <w:tcW w:w="3409" w:type="pct"/>
            <w:shd w:val="clear" w:color="auto" w:fill="auto"/>
          </w:tcPr>
          <w:p w14:paraId="6615BD64" w14:textId="632E7281" w:rsidR="00D0727B" w:rsidRPr="00D0727B" w:rsidRDefault="00D0727B" w:rsidP="008E14F5">
            <w:pPr>
              <w:pStyle w:val="Default"/>
              <w:rPr>
                <w:rFonts w:ascii="Neue Haas Grotesk Text Pro" w:hAnsi="Neue Haas Grotesk Text Pro"/>
                <w:sz w:val="20"/>
                <w:szCs w:val="20"/>
              </w:rPr>
            </w:pPr>
            <w:r w:rsidRPr="00D0727B">
              <w:rPr>
                <w:rFonts w:ascii="Neue Haas Grotesk Text Pro" w:hAnsi="Neue Haas Grotesk Text Pro"/>
                <w:sz w:val="20"/>
                <w:szCs w:val="20"/>
              </w:rPr>
              <w:t>Excellent administrative skills. Computer literate with working knowledge of the Microsoft office software: Word, Excel, e-mail, and internet skills.</w:t>
            </w:r>
          </w:p>
        </w:tc>
        <w:tc>
          <w:tcPr>
            <w:tcW w:w="456" w:type="pct"/>
            <w:shd w:val="clear" w:color="auto" w:fill="auto"/>
            <w:vAlign w:val="center"/>
          </w:tcPr>
          <w:p w14:paraId="6B0F980B" w14:textId="78085820" w:rsidR="00D0727B" w:rsidRPr="0005277A" w:rsidRDefault="00D0727B" w:rsidP="00827B26">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1" w:type="pct"/>
            <w:shd w:val="clear" w:color="auto" w:fill="auto"/>
            <w:vAlign w:val="center"/>
          </w:tcPr>
          <w:p w14:paraId="5048BB5B" w14:textId="77777777" w:rsidR="00D0727B" w:rsidRPr="0005277A" w:rsidRDefault="00D0727B" w:rsidP="00827B26">
            <w:pPr>
              <w:tabs>
                <w:tab w:val="left" w:pos="851"/>
              </w:tabs>
              <w:jc w:val="center"/>
              <w:rPr>
                <w:rFonts w:ascii="Neue Haas Grotesk Text Pro" w:eastAsia="Calibri" w:hAnsi="Neue Haas Grotesk Text Pro" w:cs="Circular Pro Book"/>
                <w:lang w:val="en-US"/>
              </w:rPr>
            </w:pPr>
          </w:p>
        </w:tc>
        <w:tc>
          <w:tcPr>
            <w:tcW w:w="419" w:type="pct"/>
            <w:shd w:val="clear" w:color="auto" w:fill="auto"/>
            <w:vAlign w:val="center"/>
          </w:tcPr>
          <w:p w14:paraId="1148787D" w14:textId="7329A9E6" w:rsidR="00D0727B" w:rsidRPr="0005277A" w:rsidRDefault="00D0727B" w:rsidP="00827B26">
            <w:pPr>
              <w:tabs>
                <w:tab w:val="left" w:pos="851"/>
              </w:tabs>
              <w:jc w:val="center"/>
              <w:rPr>
                <w:rFonts w:ascii="Neue Haas Grotesk Text Pro" w:eastAsia="Calibri" w:hAnsi="Neue Haas Grotesk Text Pro" w:cs="Circular Pro Book"/>
                <w:lang w:val="en-US"/>
              </w:rPr>
            </w:pPr>
          </w:p>
        </w:tc>
      </w:tr>
      <w:tr w:rsidR="00D0727B" w:rsidRPr="0005277A" w14:paraId="29767C5B" w14:textId="77777777" w:rsidTr="00D0727B">
        <w:trPr>
          <w:gridBefore w:val="1"/>
          <w:wBefore w:w="38" w:type="pct"/>
          <w:cantSplit/>
        </w:trPr>
        <w:tc>
          <w:tcPr>
            <w:tcW w:w="207" w:type="pct"/>
            <w:shd w:val="clear" w:color="auto" w:fill="auto"/>
          </w:tcPr>
          <w:p w14:paraId="3C299017" w14:textId="29D6A036" w:rsidR="00D0727B" w:rsidRPr="00D0727B" w:rsidRDefault="000A6A4B" w:rsidP="00D0727B">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11</w:t>
            </w:r>
          </w:p>
        </w:tc>
        <w:tc>
          <w:tcPr>
            <w:tcW w:w="3409" w:type="pct"/>
            <w:shd w:val="clear" w:color="auto" w:fill="auto"/>
          </w:tcPr>
          <w:p w14:paraId="2189A929" w14:textId="33E71F33" w:rsidR="00D0727B" w:rsidRPr="00D0727B" w:rsidRDefault="00D0727B" w:rsidP="00D0727B">
            <w:pPr>
              <w:tabs>
                <w:tab w:val="left" w:pos="851"/>
              </w:tabs>
              <w:suppressAutoHyphens/>
              <w:spacing w:before="120" w:after="120"/>
              <w:rPr>
                <w:rFonts w:ascii="Neue Haas Grotesk Text Pro" w:eastAsia="Calibri" w:hAnsi="Neue Haas Grotesk Text Pro" w:cs="Circular Pro Book"/>
                <w:lang w:val="en-US"/>
              </w:rPr>
            </w:pPr>
            <w:r w:rsidRPr="00D0727B">
              <w:rPr>
                <w:rFonts w:ascii="Neue Haas Grotesk Text Pro" w:hAnsi="Neue Haas Grotesk Text Pro"/>
              </w:rPr>
              <w:t>Excellent written and verbal communication skills, able to explain technical information in an accessible way</w:t>
            </w:r>
          </w:p>
        </w:tc>
        <w:tc>
          <w:tcPr>
            <w:tcW w:w="456" w:type="pct"/>
            <w:shd w:val="clear" w:color="auto" w:fill="auto"/>
            <w:vAlign w:val="center"/>
          </w:tcPr>
          <w:p w14:paraId="392B4577" w14:textId="7C22CCC7" w:rsidR="00D0727B" w:rsidRPr="0005277A" w:rsidRDefault="00D0727B" w:rsidP="00D0727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1" w:type="pct"/>
            <w:shd w:val="clear" w:color="auto" w:fill="auto"/>
            <w:vAlign w:val="center"/>
          </w:tcPr>
          <w:p w14:paraId="4C14A937" w14:textId="77777777" w:rsidR="00D0727B" w:rsidRPr="0005277A" w:rsidRDefault="00D0727B" w:rsidP="00D0727B">
            <w:pPr>
              <w:tabs>
                <w:tab w:val="left" w:pos="851"/>
              </w:tabs>
              <w:rPr>
                <w:rFonts w:ascii="Neue Haas Grotesk Text Pro" w:eastAsia="Calibri" w:hAnsi="Neue Haas Grotesk Text Pro" w:cs="Circular Pro Book"/>
                <w:lang w:val="en-US"/>
              </w:rPr>
            </w:pPr>
          </w:p>
        </w:tc>
        <w:tc>
          <w:tcPr>
            <w:tcW w:w="419" w:type="pct"/>
            <w:shd w:val="clear" w:color="auto" w:fill="auto"/>
            <w:vAlign w:val="center"/>
          </w:tcPr>
          <w:p w14:paraId="4FAC8BA8" w14:textId="4E249AA6" w:rsidR="00D0727B" w:rsidRPr="0005277A" w:rsidRDefault="00D0727B" w:rsidP="00D0727B">
            <w:pPr>
              <w:tabs>
                <w:tab w:val="left" w:pos="851"/>
              </w:tabs>
              <w:jc w:val="center"/>
              <w:rPr>
                <w:rFonts w:ascii="Neue Haas Grotesk Text Pro" w:eastAsia="Calibri" w:hAnsi="Neue Haas Grotesk Text Pro" w:cs="Circular Pro Book"/>
                <w:lang w:val="en-US"/>
              </w:rPr>
            </w:pPr>
          </w:p>
        </w:tc>
      </w:tr>
      <w:tr w:rsidR="00D0727B" w:rsidRPr="0005277A" w14:paraId="1E54486A" w14:textId="77777777" w:rsidTr="00D0727B">
        <w:trPr>
          <w:gridBefore w:val="1"/>
          <w:wBefore w:w="38" w:type="pct"/>
          <w:cantSplit/>
        </w:trPr>
        <w:tc>
          <w:tcPr>
            <w:tcW w:w="207" w:type="pct"/>
            <w:shd w:val="clear" w:color="auto" w:fill="auto"/>
          </w:tcPr>
          <w:p w14:paraId="537392F3" w14:textId="3C14EC1E" w:rsidR="00D0727B" w:rsidRPr="00D0727B" w:rsidRDefault="000A6A4B" w:rsidP="00D0727B">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12</w:t>
            </w:r>
          </w:p>
        </w:tc>
        <w:tc>
          <w:tcPr>
            <w:tcW w:w="3409" w:type="pct"/>
            <w:shd w:val="clear" w:color="auto" w:fill="auto"/>
          </w:tcPr>
          <w:p w14:paraId="13D95A55" w14:textId="50593EF0" w:rsidR="00D0727B" w:rsidRPr="00D0727B" w:rsidRDefault="00D0727B" w:rsidP="00D0727B">
            <w:pPr>
              <w:tabs>
                <w:tab w:val="left" w:pos="851"/>
              </w:tabs>
              <w:suppressAutoHyphens/>
              <w:spacing w:before="120" w:after="120"/>
              <w:rPr>
                <w:rFonts w:ascii="Neue Haas Grotesk Text Pro" w:eastAsia="Calibri" w:hAnsi="Neue Haas Grotesk Text Pro" w:cs="Circular Pro Book"/>
                <w:lang w:val="en-US"/>
              </w:rPr>
            </w:pPr>
            <w:r w:rsidRPr="00D0727B">
              <w:rPr>
                <w:rFonts w:ascii="Neue Haas Grotesk Text Pro" w:hAnsi="Neue Haas Grotesk Text Pro"/>
              </w:rPr>
              <w:t>Excellent organizational, time management and planning skills with the ability to work under pressure and prioritise as appropriate</w:t>
            </w:r>
          </w:p>
        </w:tc>
        <w:tc>
          <w:tcPr>
            <w:tcW w:w="456" w:type="pct"/>
            <w:shd w:val="clear" w:color="auto" w:fill="auto"/>
            <w:vAlign w:val="center"/>
          </w:tcPr>
          <w:p w14:paraId="146B317E" w14:textId="763452E0" w:rsidR="00D0727B" w:rsidRPr="0005277A" w:rsidRDefault="00D0727B" w:rsidP="00D0727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1" w:type="pct"/>
            <w:shd w:val="clear" w:color="auto" w:fill="auto"/>
            <w:vAlign w:val="center"/>
          </w:tcPr>
          <w:p w14:paraId="6F56749B" w14:textId="77777777" w:rsidR="00D0727B" w:rsidRPr="0005277A" w:rsidRDefault="00D0727B" w:rsidP="00D0727B">
            <w:pPr>
              <w:tabs>
                <w:tab w:val="left" w:pos="851"/>
              </w:tabs>
              <w:rPr>
                <w:rFonts w:ascii="Neue Haas Grotesk Text Pro" w:eastAsia="Calibri" w:hAnsi="Neue Haas Grotesk Text Pro" w:cs="Circular Pro Book"/>
                <w:lang w:val="en-US"/>
              </w:rPr>
            </w:pPr>
          </w:p>
        </w:tc>
        <w:tc>
          <w:tcPr>
            <w:tcW w:w="419" w:type="pct"/>
            <w:shd w:val="clear" w:color="auto" w:fill="auto"/>
            <w:vAlign w:val="center"/>
          </w:tcPr>
          <w:p w14:paraId="62C4433C" w14:textId="58723DAC" w:rsidR="00D0727B" w:rsidRPr="0005277A" w:rsidRDefault="00D0727B" w:rsidP="00D0727B">
            <w:pPr>
              <w:tabs>
                <w:tab w:val="left" w:pos="851"/>
              </w:tabs>
              <w:jc w:val="center"/>
              <w:rPr>
                <w:rFonts w:ascii="Neue Haas Grotesk Text Pro" w:eastAsia="Calibri" w:hAnsi="Neue Haas Grotesk Text Pro" w:cs="Circular Pro Book"/>
                <w:lang w:val="en-US"/>
              </w:rPr>
            </w:pPr>
          </w:p>
        </w:tc>
      </w:tr>
      <w:tr w:rsidR="00D0727B" w:rsidRPr="0005277A" w14:paraId="6C715D21" w14:textId="77777777" w:rsidTr="00D0727B">
        <w:trPr>
          <w:cantSplit/>
        </w:trPr>
        <w:tc>
          <w:tcPr>
            <w:tcW w:w="245" w:type="pct"/>
            <w:gridSpan w:val="2"/>
            <w:shd w:val="clear" w:color="auto" w:fill="auto"/>
          </w:tcPr>
          <w:p w14:paraId="24C70FD9" w14:textId="009CC0D4" w:rsidR="00D0727B" w:rsidRPr="00D0727B" w:rsidRDefault="00D0727B" w:rsidP="00D0727B">
            <w:pPr>
              <w:tabs>
                <w:tab w:val="left" w:pos="851"/>
              </w:tabs>
              <w:spacing w:before="120" w:after="120"/>
              <w:rPr>
                <w:rFonts w:ascii="Neue Haas Grotesk Text Pro" w:eastAsia="Calibri" w:hAnsi="Neue Haas Grotesk Text Pro" w:cs="Circular Pro Book"/>
                <w:lang w:val="en-US"/>
              </w:rPr>
            </w:pPr>
          </w:p>
        </w:tc>
        <w:tc>
          <w:tcPr>
            <w:tcW w:w="3409" w:type="pct"/>
            <w:shd w:val="clear" w:color="auto" w:fill="auto"/>
            <w:vAlign w:val="center"/>
          </w:tcPr>
          <w:p w14:paraId="03B7B0C8" w14:textId="189E253D" w:rsidR="00D0727B" w:rsidRPr="00D0727B" w:rsidRDefault="00D0727B" w:rsidP="00D0727B">
            <w:pPr>
              <w:rPr>
                <w:rFonts w:ascii="Neue Haas Grotesk Text Pro" w:eastAsia="Calibri" w:hAnsi="Neue Haas Grotesk Text Pro" w:cs="Calibri"/>
                <w:color w:val="000000"/>
              </w:rPr>
            </w:pPr>
          </w:p>
        </w:tc>
        <w:tc>
          <w:tcPr>
            <w:tcW w:w="456" w:type="pct"/>
            <w:shd w:val="clear" w:color="auto" w:fill="auto"/>
            <w:vAlign w:val="center"/>
          </w:tcPr>
          <w:p w14:paraId="39059DEE" w14:textId="06074CB0" w:rsidR="00D0727B" w:rsidRPr="009F6CEA" w:rsidRDefault="00D0727B" w:rsidP="00D0727B">
            <w:pPr>
              <w:tabs>
                <w:tab w:val="left" w:pos="851"/>
              </w:tabs>
              <w:jc w:val="center"/>
              <w:rPr>
                <w:rFonts w:ascii="Neue Haas Grotesk Text Pro" w:eastAsia="Calibri" w:hAnsi="Neue Haas Grotesk Text Pro" w:cs="Circular Pro Book"/>
                <w:sz w:val="36"/>
                <w:szCs w:val="36"/>
                <w:lang w:val="en-US"/>
              </w:rPr>
            </w:pPr>
          </w:p>
        </w:tc>
        <w:tc>
          <w:tcPr>
            <w:tcW w:w="471" w:type="pct"/>
            <w:shd w:val="clear" w:color="auto" w:fill="auto"/>
            <w:vAlign w:val="center"/>
          </w:tcPr>
          <w:p w14:paraId="278892EC" w14:textId="77777777" w:rsidR="00D0727B" w:rsidRPr="0005277A" w:rsidRDefault="00D0727B" w:rsidP="00D0727B">
            <w:pPr>
              <w:tabs>
                <w:tab w:val="left" w:pos="851"/>
              </w:tabs>
              <w:jc w:val="center"/>
              <w:rPr>
                <w:rFonts w:ascii="Neue Haas Grotesk Text Pro" w:eastAsia="Calibri" w:hAnsi="Neue Haas Grotesk Text Pro" w:cs="Circular Pro Book"/>
                <w:lang w:val="en-US"/>
              </w:rPr>
            </w:pPr>
          </w:p>
        </w:tc>
        <w:tc>
          <w:tcPr>
            <w:tcW w:w="419" w:type="pct"/>
            <w:shd w:val="clear" w:color="auto" w:fill="auto"/>
            <w:vAlign w:val="center"/>
          </w:tcPr>
          <w:p w14:paraId="3D792AF2" w14:textId="6115AB67" w:rsidR="00D0727B" w:rsidRPr="009F6CEA" w:rsidRDefault="00D0727B" w:rsidP="00D0727B">
            <w:pPr>
              <w:tabs>
                <w:tab w:val="left" w:pos="851"/>
              </w:tabs>
              <w:jc w:val="center"/>
              <w:rPr>
                <w:rFonts w:ascii="Neue Haas Grotesk Text Pro" w:eastAsia="Calibri" w:hAnsi="Neue Haas Grotesk Text Pro" w:cs="Circular Pro Book"/>
                <w:sz w:val="36"/>
                <w:szCs w:val="36"/>
                <w:lang w:val="en-US"/>
              </w:rPr>
            </w:pPr>
          </w:p>
        </w:tc>
      </w:tr>
      <w:tr w:rsidR="00D0727B" w:rsidRPr="0005277A" w14:paraId="707F65D7" w14:textId="77777777" w:rsidTr="00D0727B">
        <w:trPr>
          <w:cantSplit/>
        </w:trPr>
        <w:tc>
          <w:tcPr>
            <w:tcW w:w="245" w:type="pct"/>
            <w:gridSpan w:val="2"/>
            <w:shd w:val="clear" w:color="auto" w:fill="auto"/>
          </w:tcPr>
          <w:p w14:paraId="3D626633" w14:textId="77777777" w:rsidR="00D0727B" w:rsidRPr="0005277A" w:rsidRDefault="00D0727B" w:rsidP="00D0727B">
            <w:pPr>
              <w:tabs>
                <w:tab w:val="left" w:pos="851"/>
              </w:tabs>
              <w:spacing w:before="120" w:after="120"/>
              <w:rPr>
                <w:rFonts w:ascii="Neue Haas Grotesk Text Pro" w:eastAsia="Calibri" w:hAnsi="Neue Haas Grotesk Text Pro" w:cs="Circular Pro Book"/>
                <w:lang w:val="en-US"/>
              </w:rPr>
            </w:pPr>
          </w:p>
        </w:tc>
        <w:tc>
          <w:tcPr>
            <w:tcW w:w="3409" w:type="pct"/>
            <w:shd w:val="clear" w:color="auto" w:fill="auto"/>
            <w:vAlign w:val="center"/>
          </w:tcPr>
          <w:p w14:paraId="02F77E95" w14:textId="77777777" w:rsidR="00D0727B" w:rsidRPr="0005277A" w:rsidRDefault="00D0727B" w:rsidP="00D0727B">
            <w:pPr>
              <w:tabs>
                <w:tab w:val="left" w:pos="851"/>
              </w:tabs>
              <w:suppressAutoHyphens/>
              <w:spacing w:before="120" w:after="120"/>
              <w:rPr>
                <w:rFonts w:ascii="Neue Haas Grotesk Text Pro" w:eastAsia="Calibri" w:hAnsi="Neue Haas Grotesk Text Pro" w:cs="Circular Pro Book"/>
                <w:lang w:val="en-US"/>
              </w:rPr>
            </w:pPr>
          </w:p>
        </w:tc>
        <w:tc>
          <w:tcPr>
            <w:tcW w:w="456" w:type="pct"/>
            <w:shd w:val="clear" w:color="auto" w:fill="auto"/>
            <w:vAlign w:val="center"/>
          </w:tcPr>
          <w:p w14:paraId="6BBFDB9D" w14:textId="77777777" w:rsidR="00D0727B" w:rsidRPr="0005277A" w:rsidRDefault="00D0727B" w:rsidP="00D0727B">
            <w:pPr>
              <w:tabs>
                <w:tab w:val="left" w:pos="851"/>
              </w:tabs>
              <w:jc w:val="center"/>
              <w:rPr>
                <w:rFonts w:ascii="Neue Haas Grotesk Text Pro" w:eastAsia="Calibri" w:hAnsi="Neue Haas Grotesk Text Pro" w:cs="Circular Pro Book"/>
                <w:lang w:val="en-US"/>
              </w:rPr>
            </w:pPr>
          </w:p>
        </w:tc>
        <w:tc>
          <w:tcPr>
            <w:tcW w:w="471" w:type="pct"/>
            <w:shd w:val="clear" w:color="auto" w:fill="auto"/>
            <w:vAlign w:val="center"/>
          </w:tcPr>
          <w:p w14:paraId="3A590CCD" w14:textId="77777777" w:rsidR="00D0727B" w:rsidRPr="0005277A" w:rsidRDefault="00D0727B" w:rsidP="00D0727B">
            <w:pPr>
              <w:tabs>
                <w:tab w:val="left" w:pos="851"/>
              </w:tabs>
              <w:rPr>
                <w:rFonts w:ascii="Neue Haas Grotesk Text Pro" w:eastAsia="Calibri" w:hAnsi="Neue Haas Grotesk Text Pro" w:cs="Circular Pro Book"/>
                <w:lang w:val="en-US"/>
              </w:rPr>
            </w:pPr>
          </w:p>
        </w:tc>
        <w:tc>
          <w:tcPr>
            <w:tcW w:w="419" w:type="pct"/>
            <w:shd w:val="clear" w:color="auto" w:fill="auto"/>
            <w:vAlign w:val="center"/>
          </w:tcPr>
          <w:p w14:paraId="054CDB22" w14:textId="77777777" w:rsidR="00D0727B" w:rsidRPr="0005277A" w:rsidRDefault="00D0727B" w:rsidP="00D0727B">
            <w:pPr>
              <w:tabs>
                <w:tab w:val="left" w:pos="851"/>
              </w:tabs>
              <w:jc w:val="center"/>
              <w:rPr>
                <w:rFonts w:ascii="Neue Haas Grotesk Text Pro" w:eastAsia="Calibri" w:hAnsi="Neue Haas Grotesk Text Pro" w:cs="Circular Pro Book"/>
                <w:lang w:val="en-US"/>
              </w:rPr>
            </w:pPr>
          </w:p>
        </w:tc>
      </w:tr>
    </w:tbl>
    <w:bookmarkEnd w:id="2"/>
    <w:p w14:paraId="418D7E1C" w14:textId="571B64B2"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t xml:space="preserve">Does the role require a DBS? </w:t>
      </w:r>
      <w:r w:rsidR="00CC57DE">
        <w:rPr>
          <w:rFonts w:ascii="Neue Haas Grotesk Text Pro" w:hAnsi="Neue Haas Grotesk Text Pro" w:cs="Circular Pro Book"/>
        </w:rPr>
        <w:t>No</w:t>
      </w:r>
    </w:p>
    <w:sectPr w:rsidR="003A51BB" w:rsidRPr="00011553"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6AFB5" w14:textId="77777777" w:rsidR="00D2282F" w:rsidRDefault="00D2282F">
      <w:r>
        <w:separator/>
      </w:r>
    </w:p>
  </w:endnote>
  <w:endnote w:type="continuationSeparator" w:id="0">
    <w:p w14:paraId="0CD605F7" w14:textId="77777777" w:rsidR="00D2282F" w:rsidRDefault="00D2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ircular Pro Book">
    <w:altName w:val="Calibri"/>
    <w:panose1 w:val="00000000000000000000"/>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
    <w:altName w:val="Cambria"/>
    <w:panose1 w:val="00000000000000000000"/>
    <w:charset w:val="00"/>
    <w:family w:val="swiss"/>
    <w:notTrueType/>
    <w:pitch w:val="variable"/>
    <w:sig w:usb0="03000000" w:usb1="00000000" w:usb2="00000000" w:usb3="00000000" w:csb0="00000001" w:csb1="00000000"/>
  </w:font>
  <w:font w:name="Linotype Univers 330 Light">
    <w:altName w:val="Calibri"/>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panose1 w:val="00000000000000000000"/>
    <w:charset w:val="00"/>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767C1EC9" w14:textId="77777777" w:rsidR="00AC7A43" w:rsidRDefault="00AC7A43" w:rsidP="00177DF7">
        <w:pPr>
          <w:pStyle w:val="Footer"/>
          <w:jc w:val="right"/>
        </w:pPr>
      </w:p>
      <w:p w14:paraId="12B60F57" w14:textId="77777777" w:rsidR="009318B1" w:rsidRDefault="009318B1" w:rsidP="009318B1">
        <w:pPr>
          <w:pStyle w:val="Footer"/>
          <w:pBdr>
            <w:top w:val="single" w:sz="2" w:space="1" w:color="auto"/>
          </w:pBdr>
          <w:jc w:val="right"/>
        </w:pPr>
      </w:p>
      <w:p w14:paraId="6D773C11" w14:textId="77777777"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1248529D"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765AE" w14:textId="77777777" w:rsidR="00AC7A43" w:rsidRDefault="00AC7A43">
    <w:pPr>
      <w:pStyle w:val="Footer"/>
    </w:pPr>
    <w:r>
      <w:rPr>
        <w:noProof/>
      </w:rPr>
      <w:drawing>
        <wp:inline distT="0" distB="0" distL="0" distR="0" wp14:anchorId="1D1004DC" wp14:editId="0A97326F">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65C1D" w14:textId="77777777" w:rsidR="00EE5068" w:rsidRPr="00EE5068" w:rsidRDefault="00EE5068" w:rsidP="00EE5068">
    <w:pPr>
      <w:pStyle w:val="Footer"/>
      <w:jc w:val="right"/>
      <w:rPr>
        <w:rFonts w:ascii="Arial Nova" w:hAnsi="Arial Nova"/>
        <w:b/>
        <w:bCs/>
        <w:sz w:val="24"/>
        <w:szCs w:val="24"/>
      </w:rPr>
    </w:pPr>
  </w:p>
  <w:p w14:paraId="4A68930F" w14:textId="77777777"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98D86" w14:textId="77777777" w:rsidR="00D2282F" w:rsidRDefault="00D2282F">
      <w:r>
        <w:separator/>
      </w:r>
    </w:p>
  </w:footnote>
  <w:footnote w:type="continuationSeparator" w:id="0">
    <w:p w14:paraId="0122FCA3" w14:textId="77777777" w:rsidR="00D2282F" w:rsidRDefault="00D22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4CAA7" w14:textId="77777777" w:rsidR="00AA5473" w:rsidRDefault="00AA5473" w:rsidP="00C20435">
    <w:pPr>
      <w:pStyle w:val="Header"/>
      <w:pBdr>
        <w:bottom w:val="single" w:sz="2" w:space="1" w:color="auto"/>
      </w:pBdr>
    </w:pPr>
  </w:p>
  <w:p w14:paraId="02DF4AC1"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87432" w14:textId="77777777" w:rsidR="00E10AC5" w:rsidRDefault="00E10AC5">
    <w:pPr>
      <w:pStyle w:val="Header"/>
    </w:pPr>
  </w:p>
  <w:p w14:paraId="792E71CF"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4E6368"/>
    <w:multiLevelType w:val="hybridMultilevel"/>
    <w:tmpl w:val="A3C0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4"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9FD1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2196C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0"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1"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3"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0"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BE2A5F"/>
    <w:multiLevelType w:val="multilevel"/>
    <w:tmpl w:val="6AE69A00"/>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1"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D436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19"/>
  </w:num>
  <w:num w:numId="2" w16cid:durableId="1705866569">
    <w:abstractNumId w:val="31"/>
  </w:num>
  <w:num w:numId="3" w16cid:durableId="157623273">
    <w:abstractNumId w:val="24"/>
  </w:num>
  <w:num w:numId="4" w16cid:durableId="1702630938">
    <w:abstractNumId w:val="6"/>
  </w:num>
  <w:num w:numId="5" w16cid:durableId="99491898">
    <w:abstractNumId w:val="27"/>
  </w:num>
  <w:num w:numId="6" w16cid:durableId="962269103">
    <w:abstractNumId w:val="14"/>
  </w:num>
  <w:num w:numId="7" w16cid:durableId="178665472">
    <w:abstractNumId w:val="12"/>
  </w:num>
  <w:num w:numId="8" w16cid:durableId="485634596">
    <w:abstractNumId w:val="4"/>
  </w:num>
  <w:num w:numId="9" w16cid:durableId="1131705615">
    <w:abstractNumId w:val="15"/>
  </w:num>
  <w:num w:numId="10" w16cid:durableId="949779492">
    <w:abstractNumId w:val="29"/>
  </w:num>
  <w:num w:numId="11" w16cid:durableId="226185207">
    <w:abstractNumId w:val="41"/>
  </w:num>
  <w:num w:numId="12" w16cid:durableId="2035840960">
    <w:abstractNumId w:val="22"/>
  </w:num>
  <w:num w:numId="13" w16cid:durableId="964117825">
    <w:abstractNumId w:val="20"/>
  </w:num>
  <w:num w:numId="14" w16cid:durableId="1712612608">
    <w:abstractNumId w:val="7"/>
  </w:num>
  <w:num w:numId="15" w16cid:durableId="413281147">
    <w:abstractNumId w:val="0"/>
  </w:num>
  <w:num w:numId="16" w16cid:durableId="22482816">
    <w:abstractNumId w:val="23"/>
  </w:num>
  <w:num w:numId="17" w16cid:durableId="1725253170">
    <w:abstractNumId w:val="36"/>
  </w:num>
  <w:num w:numId="18" w16cid:durableId="1175802620">
    <w:abstractNumId w:val="34"/>
  </w:num>
  <w:num w:numId="19" w16cid:durableId="1777479084">
    <w:abstractNumId w:val="26"/>
  </w:num>
  <w:num w:numId="20" w16cid:durableId="1078601085">
    <w:abstractNumId w:val="35"/>
  </w:num>
  <w:num w:numId="21" w16cid:durableId="966468794">
    <w:abstractNumId w:val="37"/>
  </w:num>
  <w:num w:numId="22" w16cid:durableId="1908419938">
    <w:abstractNumId w:val="37"/>
  </w:num>
  <w:num w:numId="23" w16cid:durableId="1259409174">
    <w:abstractNumId w:val="40"/>
  </w:num>
  <w:num w:numId="24" w16cid:durableId="837689767">
    <w:abstractNumId w:val="10"/>
  </w:num>
  <w:num w:numId="25" w16cid:durableId="1133408721">
    <w:abstractNumId w:val="13"/>
  </w:num>
  <w:num w:numId="26" w16cid:durableId="682820354">
    <w:abstractNumId w:val="8"/>
  </w:num>
  <w:num w:numId="27" w16cid:durableId="96145939">
    <w:abstractNumId w:val="19"/>
  </w:num>
  <w:num w:numId="28" w16cid:durableId="742609456">
    <w:abstractNumId w:val="16"/>
  </w:num>
  <w:num w:numId="29" w16cid:durableId="781727974">
    <w:abstractNumId w:val="43"/>
  </w:num>
  <w:num w:numId="30" w16cid:durableId="1260793879">
    <w:abstractNumId w:val="19"/>
  </w:num>
  <w:num w:numId="31" w16cid:durableId="102892761">
    <w:abstractNumId w:val="11"/>
  </w:num>
  <w:num w:numId="32" w16cid:durableId="1054235465">
    <w:abstractNumId w:val="28"/>
  </w:num>
  <w:num w:numId="33" w16cid:durableId="700319200">
    <w:abstractNumId w:val="25"/>
  </w:num>
  <w:num w:numId="34" w16cid:durableId="952055548">
    <w:abstractNumId w:val="3"/>
  </w:num>
  <w:num w:numId="35" w16cid:durableId="912935902">
    <w:abstractNumId w:val="32"/>
  </w:num>
  <w:num w:numId="36" w16cid:durableId="1030834755">
    <w:abstractNumId w:val="18"/>
  </w:num>
  <w:num w:numId="37" w16cid:durableId="1973711453">
    <w:abstractNumId w:val="5"/>
  </w:num>
  <w:num w:numId="38" w16cid:durableId="1277328525">
    <w:abstractNumId w:val="39"/>
  </w:num>
  <w:num w:numId="39" w16cid:durableId="168956875">
    <w:abstractNumId w:val="2"/>
  </w:num>
  <w:num w:numId="40" w16cid:durableId="1899780986">
    <w:abstractNumId w:val="38"/>
  </w:num>
  <w:num w:numId="41" w16cid:durableId="1692292517">
    <w:abstractNumId w:val="30"/>
  </w:num>
  <w:num w:numId="42" w16cid:durableId="935095705">
    <w:abstractNumId w:val="33"/>
  </w:num>
  <w:num w:numId="43" w16cid:durableId="1431781311">
    <w:abstractNumId w:val="21"/>
  </w:num>
  <w:num w:numId="44" w16cid:durableId="1913155223">
    <w:abstractNumId w:val="17"/>
  </w:num>
  <w:num w:numId="45" w16cid:durableId="223761537">
    <w:abstractNumId w:val="9"/>
  </w:num>
  <w:num w:numId="46" w16cid:durableId="2047027710">
    <w:abstractNumId w:val="42"/>
  </w:num>
  <w:num w:numId="47" w16cid:durableId="1006983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9E"/>
    <w:rsid w:val="00001077"/>
    <w:rsid w:val="00011526"/>
    <w:rsid w:val="00011553"/>
    <w:rsid w:val="000121E0"/>
    <w:rsid w:val="000131D3"/>
    <w:rsid w:val="00013A23"/>
    <w:rsid w:val="000144F8"/>
    <w:rsid w:val="00020948"/>
    <w:rsid w:val="000244AA"/>
    <w:rsid w:val="000249A0"/>
    <w:rsid w:val="000328E6"/>
    <w:rsid w:val="00035E0A"/>
    <w:rsid w:val="00036775"/>
    <w:rsid w:val="000374F6"/>
    <w:rsid w:val="00043A67"/>
    <w:rsid w:val="000500FF"/>
    <w:rsid w:val="0005277A"/>
    <w:rsid w:val="00060EDA"/>
    <w:rsid w:val="000647C9"/>
    <w:rsid w:val="00067161"/>
    <w:rsid w:val="00071A42"/>
    <w:rsid w:val="000724FE"/>
    <w:rsid w:val="00075D83"/>
    <w:rsid w:val="000774B0"/>
    <w:rsid w:val="0008196E"/>
    <w:rsid w:val="000911B1"/>
    <w:rsid w:val="00092B3D"/>
    <w:rsid w:val="00093246"/>
    <w:rsid w:val="000A1747"/>
    <w:rsid w:val="000A2604"/>
    <w:rsid w:val="000A5AC9"/>
    <w:rsid w:val="000A616B"/>
    <w:rsid w:val="000A6A4B"/>
    <w:rsid w:val="000A7766"/>
    <w:rsid w:val="000B480B"/>
    <w:rsid w:val="000B4CFA"/>
    <w:rsid w:val="000C1EE7"/>
    <w:rsid w:val="000C3CFC"/>
    <w:rsid w:val="000C3DCD"/>
    <w:rsid w:val="000C7542"/>
    <w:rsid w:val="000D26FD"/>
    <w:rsid w:val="000D3403"/>
    <w:rsid w:val="000D4DB7"/>
    <w:rsid w:val="000E7259"/>
    <w:rsid w:val="000F3B73"/>
    <w:rsid w:val="000F4C93"/>
    <w:rsid w:val="000F72B8"/>
    <w:rsid w:val="001051D3"/>
    <w:rsid w:val="00107808"/>
    <w:rsid w:val="00110597"/>
    <w:rsid w:val="00112E05"/>
    <w:rsid w:val="00115461"/>
    <w:rsid w:val="00115701"/>
    <w:rsid w:val="00115BF1"/>
    <w:rsid w:val="00115FDB"/>
    <w:rsid w:val="00116013"/>
    <w:rsid w:val="001160BC"/>
    <w:rsid w:val="00116F13"/>
    <w:rsid w:val="001227E5"/>
    <w:rsid w:val="00124F79"/>
    <w:rsid w:val="00127C9B"/>
    <w:rsid w:val="00131692"/>
    <w:rsid w:val="0013497F"/>
    <w:rsid w:val="0013499B"/>
    <w:rsid w:val="00136168"/>
    <w:rsid w:val="00136975"/>
    <w:rsid w:val="0014064B"/>
    <w:rsid w:val="001411C7"/>
    <w:rsid w:val="001419B1"/>
    <w:rsid w:val="00145C90"/>
    <w:rsid w:val="001560F3"/>
    <w:rsid w:val="0015727D"/>
    <w:rsid w:val="00162CB8"/>
    <w:rsid w:val="00164EF5"/>
    <w:rsid w:val="00164FBB"/>
    <w:rsid w:val="00167868"/>
    <w:rsid w:val="0017310A"/>
    <w:rsid w:val="00173E6F"/>
    <w:rsid w:val="0017714F"/>
    <w:rsid w:val="00177DF7"/>
    <w:rsid w:val="00196665"/>
    <w:rsid w:val="001969DD"/>
    <w:rsid w:val="001A27CA"/>
    <w:rsid w:val="001A4BB0"/>
    <w:rsid w:val="001A64B1"/>
    <w:rsid w:val="001B2A74"/>
    <w:rsid w:val="001B32B5"/>
    <w:rsid w:val="001B6DC9"/>
    <w:rsid w:val="001C5C6B"/>
    <w:rsid w:val="001C693A"/>
    <w:rsid w:val="001C79A3"/>
    <w:rsid w:val="001D3139"/>
    <w:rsid w:val="001D4752"/>
    <w:rsid w:val="001F6C78"/>
    <w:rsid w:val="001F7027"/>
    <w:rsid w:val="001F78AD"/>
    <w:rsid w:val="00206BAB"/>
    <w:rsid w:val="00214668"/>
    <w:rsid w:val="00215EB1"/>
    <w:rsid w:val="00220AED"/>
    <w:rsid w:val="00221F23"/>
    <w:rsid w:val="00231C7B"/>
    <w:rsid w:val="0023215C"/>
    <w:rsid w:val="00233E9E"/>
    <w:rsid w:val="002377EB"/>
    <w:rsid w:val="00240D58"/>
    <w:rsid w:val="00241583"/>
    <w:rsid w:val="00243848"/>
    <w:rsid w:val="002439CC"/>
    <w:rsid w:val="002450E8"/>
    <w:rsid w:val="00247286"/>
    <w:rsid w:val="00251D26"/>
    <w:rsid w:val="00251FD3"/>
    <w:rsid w:val="0025509F"/>
    <w:rsid w:val="00257226"/>
    <w:rsid w:val="00260450"/>
    <w:rsid w:val="00264A2A"/>
    <w:rsid w:val="00276088"/>
    <w:rsid w:val="00276CEF"/>
    <w:rsid w:val="002853F8"/>
    <w:rsid w:val="00286E2B"/>
    <w:rsid w:val="00291422"/>
    <w:rsid w:val="00292E10"/>
    <w:rsid w:val="002943B6"/>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14D6C"/>
    <w:rsid w:val="00327102"/>
    <w:rsid w:val="00330A29"/>
    <w:rsid w:val="00332E7E"/>
    <w:rsid w:val="00333B99"/>
    <w:rsid w:val="00336D5C"/>
    <w:rsid w:val="003430DA"/>
    <w:rsid w:val="003456F1"/>
    <w:rsid w:val="00354221"/>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3E63"/>
    <w:rsid w:val="003D40C7"/>
    <w:rsid w:val="003D4D69"/>
    <w:rsid w:val="003E2CDE"/>
    <w:rsid w:val="003E40DC"/>
    <w:rsid w:val="003E53DD"/>
    <w:rsid w:val="003E6D2A"/>
    <w:rsid w:val="003E72E3"/>
    <w:rsid w:val="003F011D"/>
    <w:rsid w:val="003F24C1"/>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69BB"/>
    <w:rsid w:val="00453155"/>
    <w:rsid w:val="0045467E"/>
    <w:rsid w:val="00454846"/>
    <w:rsid w:val="00455385"/>
    <w:rsid w:val="004619B3"/>
    <w:rsid w:val="00463AC5"/>
    <w:rsid w:val="00465DEE"/>
    <w:rsid w:val="004678C0"/>
    <w:rsid w:val="0047547F"/>
    <w:rsid w:val="00476421"/>
    <w:rsid w:val="00484488"/>
    <w:rsid w:val="00484DCB"/>
    <w:rsid w:val="00487170"/>
    <w:rsid w:val="00494419"/>
    <w:rsid w:val="004953A3"/>
    <w:rsid w:val="00495B4E"/>
    <w:rsid w:val="004A1CC9"/>
    <w:rsid w:val="004A3F60"/>
    <w:rsid w:val="004A7A25"/>
    <w:rsid w:val="004B0793"/>
    <w:rsid w:val="004B6A81"/>
    <w:rsid w:val="004C01EC"/>
    <w:rsid w:val="004C02F7"/>
    <w:rsid w:val="004C5530"/>
    <w:rsid w:val="004D1CD9"/>
    <w:rsid w:val="004E6025"/>
    <w:rsid w:val="004E6CD5"/>
    <w:rsid w:val="004F26D1"/>
    <w:rsid w:val="00503088"/>
    <w:rsid w:val="00504F70"/>
    <w:rsid w:val="00507E60"/>
    <w:rsid w:val="00522C69"/>
    <w:rsid w:val="00524004"/>
    <w:rsid w:val="00525905"/>
    <w:rsid w:val="005320C9"/>
    <w:rsid w:val="00537C73"/>
    <w:rsid w:val="0054529D"/>
    <w:rsid w:val="00545B5D"/>
    <w:rsid w:val="0054706B"/>
    <w:rsid w:val="00547220"/>
    <w:rsid w:val="00550102"/>
    <w:rsid w:val="00551A32"/>
    <w:rsid w:val="0055270F"/>
    <w:rsid w:val="00555E35"/>
    <w:rsid w:val="0056115D"/>
    <w:rsid w:val="0056246C"/>
    <w:rsid w:val="00564520"/>
    <w:rsid w:val="005733BC"/>
    <w:rsid w:val="00575877"/>
    <w:rsid w:val="005768C6"/>
    <w:rsid w:val="0057693C"/>
    <w:rsid w:val="00577B22"/>
    <w:rsid w:val="005912DF"/>
    <w:rsid w:val="00593408"/>
    <w:rsid w:val="005946CE"/>
    <w:rsid w:val="00594B00"/>
    <w:rsid w:val="00595BF9"/>
    <w:rsid w:val="00596807"/>
    <w:rsid w:val="005A15AD"/>
    <w:rsid w:val="005A18D6"/>
    <w:rsid w:val="005A221C"/>
    <w:rsid w:val="005A4281"/>
    <w:rsid w:val="005A4777"/>
    <w:rsid w:val="005A508E"/>
    <w:rsid w:val="005A5D6D"/>
    <w:rsid w:val="005A68A2"/>
    <w:rsid w:val="005B051F"/>
    <w:rsid w:val="005B0646"/>
    <w:rsid w:val="005B0E6F"/>
    <w:rsid w:val="005B584F"/>
    <w:rsid w:val="005C11DD"/>
    <w:rsid w:val="005C3A0D"/>
    <w:rsid w:val="005D0E38"/>
    <w:rsid w:val="005D4021"/>
    <w:rsid w:val="005D589B"/>
    <w:rsid w:val="005E29FF"/>
    <w:rsid w:val="005E3EDA"/>
    <w:rsid w:val="005E4CFD"/>
    <w:rsid w:val="005E54D0"/>
    <w:rsid w:val="005E7942"/>
    <w:rsid w:val="005F03E1"/>
    <w:rsid w:val="005F4FBB"/>
    <w:rsid w:val="005F766D"/>
    <w:rsid w:val="00601DB9"/>
    <w:rsid w:val="006028AE"/>
    <w:rsid w:val="00602EE2"/>
    <w:rsid w:val="0060420D"/>
    <w:rsid w:val="00605318"/>
    <w:rsid w:val="00606238"/>
    <w:rsid w:val="0060626D"/>
    <w:rsid w:val="00607914"/>
    <w:rsid w:val="006100BA"/>
    <w:rsid w:val="00617C76"/>
    <w:rsid w:val="006258E4"/>
    <w:rsid w:val="00626C8A"/>
    <w:rsid w:val="00637B4D"/>
    <w:rsid w:val="006411E7"/>
    <w:rsid w:val="00642F5C"/>
    <w:rsid w:val="00643601"/>
    <w:rsid w:val="006439ED"/>
    <w:rsid w:val="006469DD"/>
    <w:rsid w:val="00647DD1"/>
    <w:rsid w:val="00650576"/>
    <w:rsid w:val="00650707"/>
    <w:rsid w:val="00651881"/>
    <w:rsid w:val="00656B86"/>
    <w:rsid w:val="00657C06"/>
    <w:rsid w:val="00657E95"/>
    <w:rsid w:val="00661A50"/>
    <w:rsid w:val="00662EA7"/>
    <w:rsid w:val="0066353F"/>
    <w:rsid w:val="00667BD4"/>
    <w:rsid w:val="00672156"/>
    <w:rsid w:val="00673B59"/>
    <w:rsid w:val="006750C4"/>
    <w:rsid w:val="00680B9C"/>
    <w:rsid w:val="006848B8"/>
    <w:rsid w:val="00684E3E"/>
    <w:rsid w:val="0069148B"/>
    <w:rsid w:val="0069366D"/>
    <w:rsid w:val="00697179"/>
    <w:rsid w:val="006972F1"/>
    <w:rsid w:val="00697BF2"/>
    <w:rsid w:val="00697BFD"/>
    <w:rsid w:val="006A7A3C"/>
    <w:rsid w:val="006C0A12"/>
    <w:rsid w:val="006C4CAA"/>
    <w:rsid w:val="006C58E9"/>
    <w:rsid w:val="006C5EA4"/>
    <w:rsid w:val="006D790D"/>
    <w:rsid w:val="006E04D7"/>
    <w:rsid w:val="006E48BB"/>
    <w:rsid w:val="006E5F6C"/>
    <w:rsid w:val="006F2B68"/>
    <w:rsid w:val="006F4199"/>
    <w:rsid w:val="007073AB"/>
    <w:rsid w:val="00707908"/>
    <w:rsid w:val="00712CF8"/>
    <w:rsid w:val="00715582"/>
    <w:rsid w:val="00715FE2"/>
    <w:rsid w:val="007203DB"/>
    <w:rsid w:val="00722B53"/>
    <w:rsid w:val="00725DFB"/>
    <w:rsid w:val="007261B0"/>
    <w:rsid w:val="00731D08"/>
    <w:rsid w:val="00734C9E"/>
    <w:rsid w:val="007413E4"/>
    <w:rsid w:val="007423FA"/>
    <w:rsid w:val="00742E22"/>
    <w:rsid w:val="00750F86"/>
    <w:rsid w:val="007517A8"/>
    <w:rsid w:val="007526AC"/>
    <w:rsid w:val="007532F9"/>
    <w:rsid w:val="00757F98"/>
    <w:rsid w:val="007608A0"/>
    <w:rsid w:val="00763682"/>
    <w:rsid w:val="00764A97"/>
    <w:rsid w:val="007721E1"/>
    <w:rsid w:val="00774400"/>
    <w:rsid w:val="00780B64"/>
    <w:rsid w:val="007811F7"/>
    <w:rsid w:val="0078334A"/>
    <w:rsid w:val="00794919"/>
    <w:rsid w:val="007A2413"/>
    <w:rsid w:val="007A2B96"/>
    <w:rsid w:val="007A715D"/>
    <w:rsid w:val="007B08E5"/>
    <w:rsid w:val="007B10CD"/>
    <w:rsid w:val="007C2A8E"/>
    <w:rsid w:val="007D248D"/>
    <w:rsid w:val="007D43E7"/>
    <w:rsid w:val="007D7701"/>
    <w:rsid w:val="007D7E4A"/>
    <w:rsid w:val="007E1643"/>
    <w:rsid w:val="007E4DFF"/>
    <w:rsid w:val="007E5425"/>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63A8"/>
    <w:rsid w:val="00875EAC"/>
    <w:rsid w:val="00876820"/>
    <w:rsid w:val="008806CC"/>
    <w:rsid w:val="008901AC"/>
    <w:rsid w:val="008905BF"/>
    <w:rsid w:val="00892032"/>
    <w:rsid w:val="00895F21"/>
    <w:rsid w:val="008A3E3D"/>
    <w:rsid w:val="008A781E"/>
    <w:rsid w:val="008B01DE"/>
    <w:rsid w:val="008B2F23"/>
    <w:rsid w:val="008B4AE1"/>
    <w:rsid w:val="008B6CE2"/>
    <w:rsid w:val="008D2DC2"/>
    <w:rsid w:val="008D3497"/>
    <w:rsid w:val="008E14F5"/>
    <w:rsid w:val="008E6A86"/>
    <w:rsid w:val="008E7404"/>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0092"/>
    <w:rsid w:val="009F39CB"/>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0572"/>
    <w:rsid w:val="00A51CFD"/>
    <w:rsid w:val="00A65ECB"/>
    <w:rsid w:val="00A66AB0"/>
    <w:rsid w:val="00A752F7"/>
    <w:rsid w:val="00A86E90"/>
    <w:rsid w:val="00A87C4B"/>
    <w:rsid w:val="00A9007C"/>
    <w:rsid w:val="00A94D18"/>
    <w:rsid w:val="00AA26E5"/>
    <w:rsid w:val="00AA5473"/>
    <w:rsid w:val="00AC47D7"/>
    <w:rsid w:val="00AC7A43"/>
    <w:rsid w:val="00AD0608"/>
    <w:rsid w:val="00AD3C06"/>
    <w:rsid w:val="00AD6A09"/>
    <w:rsid w:val="00AE3645"/>
    <w:rsid w:val="00AE7CA3"/>
    <w:rsid w:val="00AF0885"/>
    <w:rsid w:val="00AF3857"/>
    <w:rsid w:val="00AF6F76"/>
    <w:rsid w:val="00B06481"/>
    <w:rsid w:val="00B0789D"/>
    <w:rsid w:val="00B100AF"/>
    <w:rsid w:val="00B1017D"/>
    <w:rsid w:val="00B101FB"/>
    <w:rsid w:val="00B10ACC"/>
    <w:rsid w:val="00B11B7E"/>
    <w:rsid w:val="00B12AB3"/>
    <w:rsid w:val="00B24AB2"/>
    <w:rsid w:val="00B26C03"/>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5ABE"/>
    <w:rsid w:val="00BB620D"/>
    <w:rsid w:val="00BC7D00"/>
    <w:rsid w:val="00C011D5"/>
    <w:rsid w:val="00C02149"/>
    <w:rsid w:val="00C022DA"/>
    <w:rsid w:val="00C050F9"/>
    <w:rsid w:val="00C0581E"/>
    <w:rsid w:val="00C110AD"/>
    <w:rsid w:val="00C15993"/>
    <w:rsid w:val="00C20435"/>
    <w:rsid w:val="00C2060B"/>
    <w:rsid w:val="00C2087D"/>
    <w:rsid w:val="00C20CD9"/>
    <w:rsid w:val="00C21B63"/>
    <w:rsid w:val="00C30489"/>
    <w:rsid w:val="00C40E52"/>
    <w:rsid w:val="00C45CA1"/>
    <w:rsid w:val="00C476DA"/>
    <w:rsid w:val="00C50A8F"/>
    <w:rsid w:val="00C5114C"/>
    <w:rsid w:val="00C6264A"/>
    <w:rsid w:val="00C74250"/>
    <w:rsid w:val="00C74FE3"/>
    <w:rsid w:val="00C8303F"/>
    <w:rsid w:val="00C8694A"/>
    <w:rsid w:val="00C87C8E"/>
    <w:rsid w:val="00C91BAA"/>
    <w:rsid w:val="00CA39E4"/>
    <w:rsid w:val="00CA4268"/>
    <w:rsid w:val="00CB1CD4"/>
    <w:rsid w:val="00CB1FB6"/>
    <w:rsid w:val="00CB588C"/>
    <w:rsid w:val="00CB7BF5"/>
    <w:rsid w:val="00CC0F3D"/>
    <w:rsid w:val="00CC57DE"/>
    <w:rsid w:val="00CD1856"/>
    <w:rsid w:val="00CE08A5"/>
    <w:rsid w:val="00CE49CA"/>
    <w:rsid w:val="00CF7FA1"/>
    <w:rsid w:val="00D06853"/>
    <w:rsid w:val="00D0727B"/>
    <w:rsid w:val="00D0787D"/>
    <w:rsid w:val="00D125FC"/>
    <w:rsid w:val="00D135B1"/>
    <w:rsid w:val="00D179AB"/>
    <w:rsid w:val="00D216A6"/>
    <w:rsid w:val="00D225B9"/>
    <w:rsid w:val="00D2282F"/>
    <w:rsid w:val="00D22FC4"/>
    <w:rsid w:val="00D232C9"/>
    <w:rsid w:val="00D23D51"/>
    <w:rsid w:val="00D23F8D"/>
    <w:rsid w:val="00D2467B"/>
    <w:rsid w:val="00D30279"/>
    <w:rsid w:val="00D375C5"/>
    <w:rsid w:val="00D37A2B"/>
    <w:rsid w:val="00D409EF"/>
    <w:rsid w:val="00D42FCE"/>
    <w:rsid w:val="00D5108E"/>
    <w:rsid w:val="00D52E71"/>
    <w:rsid w:val="00D56811"/>
    <w:rsid w:val="00D62D45"/>
    <w:rsid w:val="00D67EE4"/>
    <w:rsid w:val="00D74AEB"/>
    <w:rsid w:val="00D76F1E"/>
    <w:rsid w:val="00D9189C"/>
    <w:rsid w:val="00D9489C"/>
    <w:rsid w:val="00DA0F24"/>
    <w:rsid w:val="00DB209C"/>
    <w:rsid w:val="00DC02A0"/>
    <w:rsid w:val="00DC05E3"/>
    <w:rsid w:val="00DC2008"/>
    <w:rsid w:val="00DC4402"/>
    <w:rsid w:val="00DC5564"/>
    <w:rsid w:val="00DC67F8"/>
    <w:rsid w:val="00DD2D04"/>
    <w:rsid w:val="00DD3AE0"/>
    <w:rsid w:val="00DE26C6"/>
    <w:rsid w:val="00DE2C33"/>
    <w:rsid w:val="00DE3061"/>
    <w:rsid w:val="00DE5964"/>
    <w:rsid w:val="00DF3C9C"/>
    <w:rsid w:val="00E00178"/>
    <w:rsid w:val="00E014FA"/>
    <w:rsid w:val="00E01834"/>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476B8"/>
    <w:rsid w:val="00E527DD"/>
    <w:rsid w:val="00E52F3A"/>
    <w:rsid w:val="00E703E7"/>
    <w:rsid w:val="00E715D6"/>
    <w:rsid w:val="00E71750"/>
    <w:rsid w:val="00E71BB7"/>
    <w:rsid w:val="00E732BC"/>
    <w:rsid w:val="00E74D13"/>
    <w:rsid w:val="00E76CEB"/>
    <w:rsid w:val="00E76D4D"/>
    <w:rsid w:val="00E82520"/>
    <w:rsid w:val="00E86BEA"/>
    <w:rsid w:val="00E871CF"/>
    <w:rsid w:val="00E87980"/>
    <w:rsid w:val="00E9050D"/>
    <w:rsid w:val="00E91338"/>
    <w:rsid w:val="00E91990"/>
    <w:rsid w:val="00E92885"/>
    <w:rsid w:val="00E96913"/>
    <w:rsid w:val="00EB38A2"/>
    <w:rsid w:val="00EC0FB0"/>
    <w:rsid w:val="00EC6201"/>
    <w:rsid w:val="00ED4306"/>
    <w:rsid w:val="00ED53B2"/>
    <w:rsid w:val="00EE5068"/>
    <w:rsid w:val="00EE5E43"/>
    <w:rsid w:val="00EF0A93"/>
    <w:rsid w:val="00EF55DB"/>
    <w:rsid w:val="00EF6849"/>
    <w:rsid w:val="00F0053B"/>
    <w:rsid w:val="00F07038"/>
    <w:rsid w:val="00F10C66"/>
    <w:rsid w:val="00F134ED"/>
    <w:rsid w:val="00F15FA7"/>
    <w:rsid w:val="00F177F9"/>
    <w:rsid w:val="00F278A4"/>
    <w:rsid w:val="00F27ADB"/>
    <w:rsid w:val="00F352AF"/>
    <w:rsid w:val="00F3701D"/>
    <w:rsid w:val="00F4043B"/>
    <w:rsid w:val="00F41892"/>
    <w:rsid w:val="00F41D09"/>
    <w:rsid w:val="00F459BB"/>
    <w:rsid w:val="00F50F48"/>
    <w:rsid w:val="00F54581"/>
    <w:rsid w:val="00F55010"/>
    <w:rsid w:val="00F55449"/>
    <w:rsid w:val="00F570F2"/>
    <w:rsid w:val="00F66F34"/>
    <w:rsid w:val="00F67A76"/>
    <w:rsid w:val="00F72950"/>
    <w:rsid w:val="00F76B6B"/>
    <w:rsid w:val="00F85432"/>
    <w:rsid w:val="00F85F03"/>
    <w:rsid w:val="00F86833"/>
    <w:rsid w:val="00F919D5"/>
    <w:rsid w:val="00F93F56"/>
    <w:rsid w:val="00F95EBC"/>
    <w:rsid w:val="00FB6058"/>
    <w:rsid w:val="00FC12FD"/>
    <w:rsid w:val="00FC33FE"/>
    <w:rsid w:val="00FC475E"/>
    <w:rsid w:val="00FC6443"/>
    <w:rsid w:val="00FD0A74"/>
    <w:rsid w:val="00FD553F"/>
    <w:rsid w:val="00FD570E"/>
    <w:rsid w:val="00FE14CB"/>
    <w:rsid w:val="00FE2879"/>
    <w:rsid w:val="00FE63AD"/>
    <w:rsid w:val="00FF15D1"/>
    <w:rsid w:val="00FF59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A19231"/>
  <w15:docId w15:val="{2270F8BD-5B3E-49E6-92BB-070151B6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6E5F6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E5F6C"/>
  </w:style>
  <w:style w:type="character" w:customStyle="1" w:styleId="tabchar">
    <w:name w:val="tabchar"/>
    <w:basedOn w:val="DefaultParagraphFont"/>
    <w:rsid w:val="006E5F6C"/>
  </w:style>
  <w:style w:type="character" w:customStyle="1" w:styleId="eop">
    <w:name w:val="eop"/>
    <w:basedOn w:val="DefaultParagraphFont"/>
    <w:rsid w:val="006E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421296549">
      <w:bodyDiv w:val="1"/>
      <w:marLeft w:val="0"/>
      <w:marRight w:val="0"/>
      <w:marTop w:val="0"/>
      <w:marBottom w:val="0"/>
      <w:divBdr>
        <w:top w:val="none" w:sz="0" w:space="0" w:color="auto"/>
        <w:left w:val="none" w:sz="0" w:space="0" w:color="auto"/>
        <w:bottom w:val="none" w:sz="0" w:space="0" w:color="auto"/>
        <w:right w:val="none" w:sz="0" w:space="0" w:color="auto"/>
      </w:divBdr>
      <w:divsChild>
        <w:div w:id="836533907">
          <w:marLeft w:val="0"/>
          <w:marRight w:val="0"/>
          <w:marTop w:val="0"/>
          <w:marBottom w:val="0"/>
          <w:divBdr>
            <w:top w:val="none" w:sz="0" w:space="0" w:color="auto"/>
            <w:left w:val="none" w:sz="0" w:space="0" w:color="auto"/>
            <w:bottom w:val="none" w:sz="0" w:space="0" w:color="auto"/>
            <w:right w:val="none" w:sz="0" w:space="0" w:color="auto"/>
          </w:divBdr>
        </w:div>
        <w:div w:id="58096585">
          <w:marLeft w:val="0"/>
          <w:marRight w:val="0"/>
          <w:marTop w:val="0"/>
          <w:marBottom w:val="0"/>
          <w:divBdr>
            <w:top w:val="none" w:sz="0" w:space="0" w:color="auto"/>
            <w:left w:val="none" w:sz="0" w:space="0" w:color="auto"/>
            <w:bottom w:val="none" w:sz="0" w:space="0" w:color="auto"/>
            <w:right w:val="none" w:sz="0" w:space="0" w:color="auto"/>
          </w:divBdr>
        </w:div>
        <w:div w:id="1921983613">
          <w:marLeft w:val="0"/>
          <w:marRight w:val="0"/>
          <w:marTop w:val="0"/>
          <w:marBottom w:val="0"/>
          <w:divBdr>
            <w:top w:val="none" w:sz="0" w:space="0" w:color="auto"/>
            <w:left w:val="none" w:sz="0" w:space="0" w:color="auto"/>
            <w:bottom w:val="none" w:sz="0" w:space="0" w:color="auto"/>
            <w:right w:val="none" w:sz="0" w:space="0" w:color="auto"/>
          </w:divBdr>
        </w:div>
        <w:div w:id="1830704102">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172381398">
          <w:marLeft w:val="0"/>
          <w:marRight w:val="0"/>
          <w:marTop w:val="0"/>
          <w:marBottom w:val="0"/>
          <w:divBdr>
            <w:top w:val="none" w:sz="0" w:space="0" w:color="auto"/>
            <w:left w:val="none" w:sz="0" w:space="0" w:color="auto"/>
            <w:bottom w:val="none" w:sz="0" w:space="0" w:color="auto"/>
            <w:right w:val="none" w:sz="0" w:space="0" w:color="auto"/>
          </w:divBdr>
        </w:div>
        <w:div w:id="441264740">
          <w:marLeft w:val="0"/>
          <w:marRight w:val="0"/>
          <w:marTop w:val="0"/>
          <w:marBottom w:val="0"/>
          <w:divBdr>
            <w:top w:val="none" w:sz="0" w:space="0" w:color="auto"/>
            <w:left w:val="none" w:sz="0" w:space="0" w:color="auto"/>
            <w:bottom w:val="none" w:sz="0" w:space="0" w:color="auto"/>
            <w:right w:val="none" w:sz="0" w:space="0" w:color="auto"/>
          </w:divBdr>
        </w:div>
      </w:divsChild>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07402\Downloads\Template%20-%20Role%20Profile%20-%20JAN%20202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4" ma:contentTypeDescription="Create a new document." ma:contentTypeScope="" ma:versionID="d4f6a4ccbffa74f4080fb457d797f9e1">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c63ec0d641b8d2e80ad432cc05c1ca56"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BA21B-3BD2-4DD7-832C-B66360F7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3.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Role Profile - JAN 2024 (1)</Template>
  <TotalTime>2</TotalTime>
  <Pages>5</Pages>
  <Words>1045</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7003</CharactersWithSpaces>
  <SharedDoc>false</SharedDoc>
  <HLinks>
    <vt:vector size="6" baseType="variant">
      <vt:variant>
        <vt:i4>7733277</vt:i4>
      </vt:variant>
      <vt:variant>
        <vt:i4>0</vt:i4>
      </vt:variant>
      <vt:variant>
        <vt:i4>0</vt:i4>
      </vt:variant>
      <vt:variant>
        <vt:i4>5</vt:i4>
      </vt:variant>
      <vt:variant>
        <vt:lpwstr>mailto:hr@ucreative.ac.uk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Harinder Matharu</dc:creator>
  <cp:keywords/>
  <dc:description/>
  <cp:lastModifiedBy>Harinder Matharu</cp:lastModifiedBy>
  <cp:revision>2</cp:revision>
  <cp:lastPrinted>2024-01-16T14:01:00Z</cp:lastPrinted>
  <dcterms:created xsi:type="dcterms:W3CDTF">2024-11-12T14:11:00Z</dcterms:created>
  <dcterms:modified xsi:type="dcterms:W3CDTF">2024-11-12T14:11:00Z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ies>
</file>